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A54" w:rsidRPr="005F3DD1" w:rsidRDefault="00BC5A54" w:rsidP="00BC5A54">
      <w:pPr>
        <w:pStyle w:val="Title"/>
        <w:jc w:val="left"/>
        <w:rPr>
          <w:sz w:val="72"/>
        </w:rPr>
      </w:pPr>
    </w:p>
    <w:p w:rsidR="00BC5A54" w:rsidRPr="005F3DD1" w:rsidRDefault="003829D3" w:rsidP="00BC5A54">
      <w:pPr>
        <w:pStyle w:val="Title"/>
        <w:rPr>
          <w:sz w:val="72"/>
        </w:rPr>
      </w:pPr>
      <w:r w:rsidRPr="005F3DD1">
        <w:rPr>
          <w:sz w:val="72"/>
        </w:rPr>
        <w:t>CRYSTAL CITY</w:t>
      </w:r>
    </w:p>
    <w:p w:rsidR="000B016D" w:rsidRPr="005F3DD1" w:rsidRDefault="00504B8C" w:rsidP="00BC5A54">
      <w:pPr>
        <w:pStyle w:val="Title"/>
        <w:rPr>
          <w:sz w:val="72"/>
        </w:rPr>
      </w:pPr>
      <w:r>
        <w:rPr>
          <w:noProof/>
        </w:rPr>
        <w:drawing>
          <wp:anchor distT="0" distB="0" distL="114300" distR="114300" simplePos="0" relativeHeight="251655167" behindDoc="0" locked="0" layoutInCell="1" allowOverlap="0" wp14:anchorId="57CEA2EC" wp14:editId="2D4D0B0F">
            <wp:simplePos x="0" y="0"/>
            <wp:positionH relativeFrom="page">
              <wp:posOffset>1647899</wp:posOffset>
            </wp:positionH>
            <wp:positionV relativeFrom="page">
              <wp:posOffset>2062599</wp:posOffset>
            </wp:positionV>
            <wp:extent cx="4773295" cy="4401879"/>
            <wp:effectExtent l="0" t="0" r="8255" b="0"/>
            <wp:wrapTopAndBottom/>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8"/>
                    <a:stretch>
                      <a:fillRect/>
                    </a:stretch>
                  </pic:blipFill>
                  <pic:spPr>
                    <a:xfrm>
                      <a:off x="0" y="0"/>
                      <a:ext cx="4773295" cy="4401879"/>
                    </a:xfrm>
                    <a:prstGeom prst="rect">
                      <a:avLst/>
                    </a:prstGeom>
                  </pic:spPr>
                </pic:pic>
              </a:graphicData>
            </a:graphic>
            <wp14:sizeRelH relativeFrom="margin">
              <wp14:pctWidth>0</wp14:pctWidth>
            </wp14:sizeRelH>
            <wp14:sizeRelV relativeFrom="margin">
              <wp14:pctHeight>0</wp14:pctHeight>
            </wp14:sizeRelV>
          </wp:anchor>
        </w:drawing>
      </w:r>
      <w:r w:rsidR="00BC5A54" w:rsidRPr="005F3DD1">
        <w:rPr>
          <w:sz w:val="72"/>
        </w:rPr>
        <w:t>HIGH SCHOOL</w:t>
      </w:r>
    </w:p>
    <w:p w:rsidR="00504B8C" w:rsidRDefault="00504B8C" w:rsidP="00504B8C">
      <w:pPr>
        <w:jc w:val="center"/>
        <w:rPr>
          <w:noProof/>
          <w:sz w:val="72"/>
          <w:szCs w:val="72"/>
        </w:rPr>
      </w:pPr>
    </w:p>
    <w:p w:rsidR="003829D3" w:rsidRPr="00504B8C" w:rsidRDefault="004D04E6" w:rsidP="00504B8C">
      <w:pPr>
        <w:jc w:val="center"/>
      </w:pPr>
      <w:r>
        <w:rPr>
          <w:noProof/>
          <w:sz w:val="72"/>
          <w:szCs w:val="72"/>
        </w:rPr>
        <w:t>2026</w:t>
      </w:r>
      <w:r w:rsidR="00504B8C">
        <w:rPr>
          <w:noProof/>
          <w:sz w:val="72"/>
          <w:szCs w:val="72"/>
        </w:rPr>
        <w:t xml:space="preserve"> - </w:t>
      </w:r>
      <w:r>
        <w:rPr>
          <w:noProof/>
          <w:sz w:val="72"/>
          <w:szCs w:val="72"/>
        </w:rPr>
        <w:t>2027</w:t>
      </w:r>
    </w:p>
    <w:p w:rsidR="00BC5A54" w:rsidRPr="005F3DD1" w:rsidRDefault="00BC5A54" w:rsidP="00BC5A54">
      <w:pPr>
        <w:jc w:val="center"/>
        <w:rPr>
          <w:noProof/>
          <w:sz w:val="72"/>
          <w:szCs w:val="72"/>
        </w:rPr>
      </w:pPr>
      <w:r w:rsidRPr="005F3DD1">
        <w:rPr>
          <w:noProof/>
          <w:sz w:val="72"/>
          <w:szCs w:val="72"/>
        </w:rPr>
        <w:t xml:space="preserve">ACADEMIC </w:t>
      </w:r>
    </w:p>
    <w:p w:rsidR="000B016D" w:rsidRPr="005F3DD1" w:rsidRDefault="00BC5A54" w:rsidP="006355E2">
      <w:pPr>
        <w:jc w:val="center"/>
        <w:rPr>
          <w:noProof/>
        </w:rPr>
      </w:pPr>
      <w:r w:rsidRPr="005F3DD1">
        <w:rPr>
          <w:noProof/>
          <w:sz w:val="72"/>
          <w:szCs w:val="72"/>
        </w:rPr>
        <w:t xml:space="preserve">PLANNING GUIDE </w:t>
      </w:r>
      <w:r w:rsidR="000B016D" w:rsidRPr="005F3DD1">
        <w:rPr>
          <w:noProof/>
        </w:rPr>
        <w:br w:type="page"/>
      </w:r>
    </w:p>
    <w:p w:rsidR="000B016D" w:rsidRPr="005F3DD1" w:rsidRDefault="003454D4" w:rsidP="000B016D">
      <w:r>
        <w:rPr>
          <w:noProof/>
        </w:rPr>
        <w:lastRenderedPageBreak/>
        <mc:AlternateContent>
          <mc:Choice Requires="wps">
            <w:drawing>
              <wp:anchor distT="0" distB="0" distL="114300" distR="114300" simplePos="0" relativeHeight="251656192" behindDoc="0" locked="0" layoutInCell="0" allowOverlap="1">
                <wp:simplePos x="0" y="0"/>
                <wp:positionH relativeFrom="column">
                  <wp:posOffset>45720</wp:posOffset>
                </wp:positionH>
                <wp:positionV relativeFrom="paragraph">
                  <wp:posOffset>-76200</wp:posOffset>
                </wp:positionV>
                <wp:extent cx="6126480" cy="703580"/>
                <wp:effectExtent l="3810" t="0" r="3810" b="38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703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4B8C" w:rsidRDefault="00504B8C" w:rsidP="000B016D">
                            <w:pPr>
                              <w:pBdr>
                                <w:top w:val="single" w:sz="4" w:space="1" w:color="auto"/>
                                <w:bottom w:val="single" w:sz="4" w:space="1" w:color="auto"/>
                              </w:pBdr>
                              <w:jc w:val="center"/>
                              <w:rPr>
                                <w:b/>
                                <w:sz w:val="40"/>
                              </w:rPr>
                            </w:pPr>
                            <w:r>
                              <w:rPr>
                                <w:b/>
                                <w:sz w:val="40"/>
                              </w:rPr>
                              <w:t>Course Description Book</w:t>
                            </w:r>
                          </w:p>
                          <w:p w:rsidR="00504B8C" w:rsidRDefault="00504B8C" w:rsidP="000B016D">
                            <w:pPr>
                              <w:pBdr>
                                <w:top w:val="single" w:sz="4" w:space="1" w:color="auto"/>
                                <w:bottom w:val="single" w:sz="4" w:space="1" w:color="auto"/>
                              </w:pBdr>
                              <w:jc w:val="center"/>
                              <w:rPr>
                                <w:b/>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6pt;width:482.4pt;height:5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SgA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" o:allowincell="f" stroked="f">
                <v:textbox>
                  <w:txbxContent>
                    <w:p w:rsidR="00504B8C" w:rsidRDefault="00504B8C" w:rsidP="000B016D">
                      <w:pPr>
                        <w:pBdr>
                          <w:top w:val="single" w:sz="4" w:space="1" w:color="auto"/>
                          <w:bottom w:val="single" w:sz="4" w:space="1" w:color="auto"/>
                        </w:pBdr>
                        <w:jc w:val="center"/>
                        <w:rPr>
                          <w:b/>
                          <w:sz w:val="40"/>
                        </w:rPr>
                      </w:pPr>
                      <w:r>
                        <w:rPr>
                          <w:b/>
                          <w:sz w:val="40"/>
                        </w:rPr>
                        <w:t>Course Description Book</w:t>
                      </w:r>
                    </w:p>
                    <w:p w:rsidR="00504B8C" w:rsidRDefault="00504B8C" w:rsidP="000B016D">
                      <w:pPr>
                        <w:pBdr>
                          <w:top w:val="single" w:sz="4" w:space="1" w:color="auto"/>
                          <w:bottom w:val="single" w:sz="4" w:space="1" w:color="auto"/>
                        </w:pBdr>
                        <w:jc w:val="center"/>
                        <w:rPr>
                          <w:b/>
                          <w:sz w:val="40"/>
                        </w:rPr>
                      </w:pPr>
                    </w:p>
                  </w:txbxContent>
                </v:textbox>
              </v:shape>
            </w:pict>
          </mc:Fallback>
        </mc:AlternateContent>
      </w:r>
    </w:p>
    <w:p w:rsidR="000B016D" w:rsidRPr="005F3DD1" w:rsidRDefault="000B016D" w:rsidP="000B016D"/>
    <w:p w:rsidR="000B016D" w:rsidRPr="005F3DD1" w:rsidRDefault="000B016D" w:rsidP="000B016D"/>
    <w:p w:rsidR="000B016D" w:rsidRPr="005F3DD1" w:rsidRDefault="000B016D" w:rsidP="000B016D"/>
    <w:p w:rsidR="006355E2" w:rsidRPr="005F3DD1" w:rsidRDefault="006355E2" w:rsidP="000B016D"/>
    <w:p w:rsidR="006355E2" w:rsidRPr="005F3DD1" w:rsidRDefault="006355E2" w:rsidP="000B016D"/>
    <w:p w:rsidR="000B016D" w:rsidRPr="005F3DD1" w:rsidRDefault="000B016D" w:rsidP="000B016D">
      <w:pPr>
        <w:rPr>
          <w:i/>
          <w:sz w:val="28"/>
          <w:szCs w:val="28"/>
        </w:rPr>
      </w:pPr>
      <w:r w:rsidRPr="005F3DD1">
        <w:rPr>
          <w:i/>
          <w:sz w:val="28"/>
          <w:szCs w:val="28"/>
        </w:rPr>
        <w:t>* This is a working document and</w:t>
      </w:r>
      <w:r w:rsidR="00BC5A54" w:rsidRPr="005F3DD1">
        <w:rPr>
          <w:i/>
          <w:sz w:val="28"/>
          <w:szCs w:val="28"/>
        </w:rPr>
        <w:t xml:space="preserve"> is in no way a legally binding document.</w:t>
      </w:r>
    </w:p>
    <w:p w:rsidR="000B016D" w:rsidRPr="005F3DD1" w:rsidRDefault="000B016D" w:rsidP="000B016D"/>
    <w:p w:rsidR="000B016D" w:rsidRPr="005F3DD1" w:rsidRDefault="000B016D" w:rsidP="000B016D"/>
    <w:p w:rsidR="000B016D" w:rsidRPr="005F3DD1" w:rsidRDefault="000B016D" w:rsidP="000B016D"/>
    <w:p w:rsidR="000B016D" w:rsidRPr="005F3DD1" w:rsidRDefault="000B016D" w:rsidP="000B016D">
      <w:pPr>
        <w:rPr>
          <w:sz w:val="28"/>
          <w:szCs w:val="28"/>
        </w:rPr>
      </w:pPr>
      <w:r w:rsidRPr="005F3DD1">
        <w:rPr>
          <w:sz w:val="28"/>
          <w:szCs w:val="28"/>
        </w:rPr>
        <w:t>Dear Parents/Guardians:</w:t>
      </w:r>
    </w:p>
    <w:p w:rsidR="000B016D" w:rsidRPr="005F3DD1" w:rsidRDefault="000B016D" w:rsidP="000B016D">
      <w:pPr>
        <w:rPr>
          <w:sz w:val="28"/>
          <w:szCs w:val="28"/>
        </w:rPr>
      </w:pPr>
    </w:p>
    <w:p w:rsidR="000B016D" w:rsidRPr="005F3DD1" w:rsidRDefault="000B016D" w:rsidP="000B016D">
      <w:pPr>
        <w:rPr>
          <w:sz w:val="28"/>
          <w:szCs w:val="28"/>
        </w:rPr>
      </w:pPr>
      <w:r w:rsidRPr="005F3DD1">
        <w:rPr>
          <w:sz w:val="28"/>
          <w:szCs w:val="28"/>
        </w:rPr>
        <w:t xml:space="preserve">As your son or daughter makes course selections for the coming school year, it is vital that you review their choices.  </w:t>
      </w:r>
      <w:r w:rsidR="006355E2" w:rsidRPr="005F3DD1">
        <w:rPr>
          <w:sz w:val="28"/>
          <w:szCs w:val="28"/>
        </w:rPr>
        <w:t>Crystal City</w:t>
      </w:r>
      <w:r w:rsidRPr="005F3DD1">
        <w:rPr>
          <w:sz w:val="28"/>
          <w:szCs w:val="28"/>
        </w:rPr>
        <w:t xml:space="preserve"> High School is continuing to improve its course offerings and provid</w:t>
      </w:r>
      <w:r w:rsidR="001E7B1B">
        <w:rPr>
          <w:sz w:val="28"/>
          <w:szCs w:val="28"/>
        </w:rPr>
        <w:t>e</w:t>
      </w:r>
      <w:r w:rsidRPr="005F3DD1">
        <w:rPr>
          <w:sz w:val="28"/>
          <w:szCs w:val="28"/>
        </w:rPr>
        <w:t xml:space="preserve"> the best possible preparation for students for career choices after high school.  You will find in the </w:t>
      </w:r>
      <w:r w:rsidR="00BC5A54" w:rsidRPr="00504B8C">
        <w:rPr>
          <w:sz w:val="28"/>
          <w:szCs w:val="28"/>
        </w:rPr>
        <w:t>Academic Planning Guide</w:t>
      </w:r>
      <w:r w:rsidR="00BC5A54" w:rsidRPr="005F3DD1">
        <w:rPr>
          <w:sz w:val="28"/>
          <w:szCs w:val="28"/>
        </w:rPr>
        <w:t xml:space="preserve"> </w:t>
      </w:r>
      <w:r w:rsidRPr="005F3DD1">
        <w:rPr>
          <w:sz w:val="28"/>
          <w:szCs w:val="28"/>
        </w:rPr>
        <w:t xml:space="preserve">useful resources for guiding your decision making process.  </w:t>
      </w:r>
    </w:p>
    <w:p w:rsidR="000B016D" w:rsidRPr="005F3DD1" w:rsidRDefault="000B016D" w:rsidP="000B016D">
      <w:pPr>
        <w:rPr>
          <w:sz w:val="28"/>
          <w:szCs w:val="28"/>
        </w:rPr>
      </w:pPr>
    </w:p>
    <w:p w:rsidR="000F0681" w:rsidRPr="005F3DD1" w:rsidRDefault="000B016D" w:rsidP="000B016D">
      <w:pPr>
        <w:rPr>
          <w:sz w:val="28"/>
          <w:szCs w:val="28"/>
        </w:rPr>
      </w:pPr>
      <w:r w:rsidRPr="005F3DD1">
        <w:rPr>
          <w:sz w:val="28"/>
          <w:szCs w:val="28"/>
        </w:rPr>
        <w:t xml:space="preserve">Your involvement as a parent in this course selection process is vital and we encourage you to review carefully your student’s course selections.  </w:t>
      </w:r>
      <w:r w:rsidRPr="005F3DD1">
        <w:rPr>
          <w:b/>
          <w:sz w:val="28"/>
          <w:szCs w:val="28"/>
        </w:rPr>
        <w:t>Course selections should be carefully made because changes in student requests or schedules will be difficult to accommodate after the pre-</w:t>
      </w:r>
      <w:r w:rsidR="00CC2104" w:rsidRPr="005F3DD1">
        <w:rPr>
          <w:b/>
          <w:sz w:val="28"/>
          <w:szCs w:val="28"/>
        </w:rPr>
        <w:t xml:space="preserve">enrollment </w:t>
      </w:r>
      <w:r w:rsidRPr="005F3DD1">
        <w:rPr>
          <w:b/>
          <w:sz w:val="28"/>
          <w:szCs w:val="28"/>
        </w:rPr>
        <w:t>process.</w:t>
      </w:r>
      <w:r w:rsidR="00CC2104" w:rsidRPr="005F3DD1">
        <w:rPr>
          <w:b/>
          <w:sz w:val="28"/>
          <w:szCs w:val="28"/>
        </w:rPr>
        <w:t xml:space="preserve">  </w:t>
      </w:r>
    </w:p>
    <w:p w:rsidR="000F0681" w:rsidRPr="005F3DD1" w:rsidRDefault="000F0681" w:rsidP="000B016D">
      <w:pPr>
        <w:rPr>
          <w:b/>
          <w:sz w:val="28"/>
          <w:szCs w:val="28"/>
        </w:rPr>
      </w:pPr>
    </w:p>
    <w:p w:rsidR="000B016D" w:rsidRPr="005F3DD1" w:rsidRDefault="000B016D" w:rsidP="000B016D">
      <w:pPr>
        <w:pStyle w:val="Header"/>
        <w:tabs>
          <w:tab w:val="clear" w:pos="4320"/>
          <w:tab w:val="clear" w:pos="8640"/>
        </w:tabs>
        <w:rPr>
          <w:sz w:val="28"/>
          <w:szCs w:val="28"/>
        </w:rPr>
      </w:pPr>
      <w:r w:rsidRPr="005F3DD1">
        <w:rPr>
          <w:sz w:val="28"/>
          <w:szCs w:val="28"/>
        </w:rPr>
        <w:t>Sincerely,</w:t>
      </w:r>
    </w:p>
    <w:p w:rsidR="006355E2" w:rsidRPr="005F3DD1" w:rsidRDefault="00A517A7" w:rsidP="000B016D">
      <w:pPr>
        <w:rPr>
          <w:sz w:val="28"/>
          <w:szCs w:val="28"/>
        </w:rPr>
      </w:pPr>
      <w:r>
        <w:rPr>
          <w:sz w:val="28"/>
          <w:szCs w:val="28"/>
        </w:rPr>
        <w:t>Shanna Meyer</w:t>
      </w:r>
    </w:p>
    <w:p w:rsidR="006355E2" w:rsidRPr="005F3DD1" w:rsidRDefault="006355E2" w:rsidP="000B016D">
      <w:pPr>
        <w:rPr>
          <w:sz w:val="28"/>
          <w:szCs w:val="28"/>
        </w:rPr>
      </w:pPr>
    </w:p>
    <w:p w:rsidR="006355E2" w:rsidRPr="005F3DD1" w:rsidRDefault="006355E2" w:rsidP="000B016D">
      <w:pPr>
        <w:rPr>
          <w:sz w:val="28"/>
          <w:szCs w:val="28"/>
        </w:rPr>
      </w:pPr>
      <w:r w:rsidRPr="005F3DD1">
        <w:rPr>
          <w:sz w:val="28"/>
          <w:szCs w:val="28"/>
        </w:rPr>
        <w:t>Crystal City High School</w:t>
      </w:r>
    </w:p>
    <w:p w:rsidR="006355E2" w:rsidRPr="005F3DD1" w:rsidRDefault="006355E2" w:rsidP="000B016D">
      <w:pPr>
        <w:rPr>
          <w:sz w:val="28"/>
          <w:szCs w:val="28"/>
        </w:rPr>
      </w:pPr>
      <w:r w:rsidRPr="005F3DD1">
        <w:rPr>
          <w:sz w:val="28"/>
          <w:szCs w:val="28"/>
        </w:rPr>
        <w:t>1100 Mississippi Avenue</w:t>
      </w:r>
    </w:p>
    <w:p w:rsidR="006355E2" w:rsidRPr="005F3DD1" w:rsidRDefault="00A517A7" w:rsidP="000B016D">
      <w:pPr>
        <w:rPr>
          <w:sz w:val="28"/>
          <w:szCs w:val="28"/>
        </w:rPr>
      </w:pPr>
      <w:r>
        <w:rPr>
          <w:sz w:val="28"/>
          <w:szCs w:val="28"/>
        </w:rPr>
        <w:t xml:space="preserve">Crystal City, </w:t>
      </w:r>
      <w:r w:rsidR="006355E2" w:rsidRPr="005F3DD1">
        <w:rPr>
          <w:sz w:val="28"/>
          <w:szCs w:val="28"/>
        </w:rPr>
        <w:t>MO 63019</w:t>
      </w:r>
    </w:p>
    <w:p w:rsidR="006355E2" w:rsidRPr="005F3DD1" w:rsidRDefault="006355E2" w:rsidP="000B016D">
      <w:pPr>
        <w:rPr>
          <w:sz w:val="28"/>
          <w:szCs w:val="28"/>
        </w:rPr>
      </w:pPr>
    </w:p>
    <w:p w:rsidR="006355E2" w:rsidRPr="005F3DD1" w:rsidRDefault="006355E2" w:rsidP="000B016D">
      <w:pPr>
        <w:rPr>
          <w:sz w:val="28"/>
          <w:szCs w:val="28"/>
        </w:rPr>
      </w:pPr>
      <w:r w:rsidRPr="005F3DD1">
        <w:rPr>
          <w:sz w:val="28"/>
          <w:szCs w:val="28"/>
        </w:rPr>
        <w:t>636-937-</w:t>
      </w:r>
      <w:r w:rsidR="00504B8C">
        <w:rPr>
          <w:sz w:val="28"/>
          <w:szCs w:val="28"/>
        </w:rPr>
        <w:t>4411</w:t>
      </w:r>
      <w:r w:rsidRPr="005F3DD1">
        <w:rPr>
          <w:sz w:val="28"/>
          <w:szCs w:val="28"/>
        </w:rPr>
        <w:t xml:space="preserve"> Ext 1108</w:t>
      </w:r>
    </w:p>
    <w:p w:rsidR="006355E2" w:rsidRPr="005F3DD1" w:rsidRDefault="00A517A7" w:rsidP="000B016D">
      <w:pPr>
        <w:rPr>
          <w:b/>
          <w:sz w:val="28"/>
          <w:szCs w:val="28"/>
          <w:u w:val="single"/>
        </w:rPr>
      </w:pPr>
      <w:r>
        <w:rPr>
          <w:sz w:val="28"/>
          <w:szCs w:val="28"/>
          <w:u w:val="single"/>
        </w:rPr>
        <w:t>meyers@crystal.k12.mo.us</w:t>
      </w:r>
    </w:p>
    <w:p w:rsidR="000B016D" w:rsidRPr="005F3DD1" w:rsidRDefault="000B016D" w:rsidP="000B016D">
      <w:pPr>
        <w:rPr>
          <w:b/>
          <w:sz w:val="28"/>
          <w:szCs w:val="28"/>
        </w:rPr>
      </w:pPr>
    </w:p>
    <w:p w:rsidR="000B016D" w:rsidRPr="005F3DD1" w:rsidRDefault="000B39C1" w:rsidP="000B016D">
      <w:pPr>
        <w:rPr>
          <w:b/>
          <w:sz w:val="28"/>
          <w:szCs w:val="28"/>
        </w:rPr>
      </w:pPr>
      <w:r w:rsidRPr="005F3DD1">
        <w:rPr>
          <w:b/>
          <w:sz w:val="28"/>
          <w:szCs w:val="28"/>
        </w:rPr>
        <w:br w:type="page"/>
      </w:r>
    </w:p>
    <w:p w:rsidR="00B63D36" w:rsidRPr="005F3DD1" w:rsidRDefault="00B63D36" w:rsidP="00B63D36">
      <w:pPr>
        <w:autoSpaceDE w:val="0"/>
        <w:autoSpaceDN w:val="0"/>
        <w:adjustRightInd w:val="0"/>
        <w:jc w:val="center"/>
        <w:rPr>
          <w:rFonts w:ascii="BookmanOldStyle,Bold" w:hAnsi="BookmanOldStyle,Bold" w:cs="BookmanOldStyle,Bold"/>
          <w:b/>
          <w:bCs/>
          <w:sz w:val="36"/>
          <w:szCs w:val="36"/>
        </w:rPr>
      </w:pPr>
      <w:r w:rsidRPr="005F3DD1">
        <w:rPr>
          <w:rFonts w:ascii="BookmanOldStyle,Bold" w:hAnsi="BookmanOldStyle,Bold" w:cs="BookmanOldStyle,Bold"/>
          <w:b/>
          <w:bCs/>
          <w:sz w:val="36"/>
          <w:szCs w:val="36"/>
        </w:rPr>
        <w:t>GENERAL INFORMATION</w:t>
      </w:r>
    </w:p>
    <w:p w:rsidR="00E50661" w:rsidRPr="005F3DD1" w:rsidRDefault="00E50661" w:rsidP="00B63D36">
      <w:pPr>
        <w:autoSpaceDE w:val="0"/>
        <w:autoSpaceDN w:val="0"/>
        <w:adjustRightInd w:val="0"/>
        <w:jc w:val="center"/>
        <w:rPr>
          <w:rFonts w:ascii="BookmanOldStyle,Bold" w:hAnsi="BookmanOldStyle,Bold" w:cs="BookmanOldStyle,Bold"/>
          <w:b/>
          <w:bCs/>
          <w:sz w:val="32"/>
          <w:szCs w:val="32"/>
        </w:rPr>
      </w:pPr>
    </w:p>
    <w:p w:rsidR="00E50661" w:rsidRPr="005F3DD1" w:rsidRDefault="00E50661" w:rsidP="00B63D36">
      <w:pPr>
        <w:autoSpaceDE w:val="0"/>
        <w:autoSpaceDN w:val="0"/>
        <w:adjustRightInd w:val="0"/>
        <w:rPr>
          <w:b/>
          <w:bCs/>
          <w:sz w:val="28"/>
          <w:szCs w:val="28"/>
          <w:u w:val="single"/>
        </w:rPr>
      </w:pPr>
    </w:p>
    <w:p w:rsidR="00B63D36" w:rsidRPr="005F3DD1" w:rsidRDefault="00F948B2" w:rsidP="00B63D36">
      <w:pPr>
        <w:autoSpaceDE w:val="0"/>
        <w:autoSpaceDN w:val="0"/>
        <w:adjustRightInd w:val="0"/>
        <w:rPr>
          <w:b/>
          <w:bCs/>
          <w:sz w:val="28"/>
          <w:szCs w:val="28"/>
          <w:u w:val="single"/>
        </w:rPr>
      </w:pPr>
      <w:r w:rsidRPr="005F3DD1">
        <w:rPr>
          <w:b/>
          <w:bCs/>
          <w:sz w:val="28"/>
          <w:szCs w:val="28"/>
          <w:u w:val="single"/>
        </w:rPr>
        <w:t>Unit of Credit</w:t>
      </w:r>
    </w:p>
    <w:p w:rsidR="00B63D36" w:rsidRPr="005F3DD1" w:rsidRDefault="00B63D36" w:rsidP="00B63D36">
      <w:pPr>
        <w:autoSpaceDE w:val="0"/>
        <w:autoSpaceDN w:val="0"/>
        <w:adjustRightInd w:val="0"/>
        <w:rPr>
          <w:sz w:val="28"/>
          <w:szCs w:val="28"/>
        </w:rPr>
      </w:pPr>
      <w:r w:rsidRPr="005F3DD1">
        <w:rPr>
          <w:sz w:val="28"/>
          <w:szCs w:val="28"/>
        </w:rPr>
        <w:t>One unit of credit is earned for successfully completing two semesters of work. Courses meeting</w:t>
      </w:r>
      <w:r w:rsidR="00AD7FE7" w:rsidRPr="005F3DD1">
        <w:rPr>
          <w:sz w:val="28"/>
          <w:szCs w:val="28"/>
        </w:rPr>
        <w:t xml:space="preserve"> </w:t>
      </w:r>
      <w:r w:rsidRPr="005F3DD1">
        <w:rPr>
          <w:sz w:val="28"/>
          <w:szCs w:val="28"/>
        </w:rPr>
        <w:t>daily for one semester earn one-half (0.5) credit.</w:t>
      </w:r>
    </w:p>
    <w:p w:rsidR="00E50661" w:rsidRPr="005F3DD1" w:rsidRDefault="00E50661" w:rsidP="00B63D36">
      <w:pPr>
        <w:autoSpaceDE w:val="0"/>
        <w:autoSpaceDN w:val="0"/>
        <w:adjustRightInd w:val="0"/>
        <w:rPr>
          <w:sz w:val="28"/>
          <w:szCs w:val="28"/>
        </w:rPr>
      </w:pPr>
    </w:p>
    <w:p w:rsidR="00B63D36" w:rsidRPr="005F3DD1" w:rsidRDefault="00B63D36" w:rsidP="00B63D36">
      <w:pPr>
        <w:autoSpaceDE w:val="0"/>
        <w:autoSpaceDN w:val="0"/>
        <w:adjustRightInd w:val="0"/>
        <w:rPr>
          <w:b/>
          <w:bCs/>
          <w:sz w:val="28"/>
          <w:szCs w:val="28"/>
        </w:rPr>
      </w:pPr>
      <w:r w:rsidRPr="005F3DD1">
        <w:rPr>
          <w:b/>
          <w:bCs/>
          <w:sz w:val="28"/>
          <w:szCs w:val="28"/>
          <w:u w:val="single"/>
        </w:rPr>
        <w:t>Required Course</w:t>
      </w:r>
    </w:p>
    <w:p w:rsidR="00B63D36" w:rsidRPr="005F3DD1" w:rsidRDefault="00B63D36" w:rsidP="00B63D36">
      <w:pPr>
        <w:autoSpaceDE w:val="0"/>
        <w:autoSpaceDN w:val="0"/>
        <w:adjustRightInd w:val="0"/>
        <w:rPr>
          <w:sz w:val="28"/>
          <w:szCs w:val="28"/>
        </w:rPr>
      </w:pPr>
      <w:r w:rsidRPr="005F3DD1">
        <w:rPr>
          <w:sz w:val="28"/>
          <w:szCs w:val="28"/>
        </w:rPr>
        <w:t xml:space="preserve">A course which is required by either the State Department of Education or </w:t>
      </w:r>
      <w:r w:rsidR="00E50661" w:rsidRPr="005F3DD1">
        <w:rPr>
          <w:sz w:val="28"/>
          <w:szCs w:val="28"/>
        </w:rPr>
        <w:t>Crystal City</w:t>
      </w:r>
      <w:r w:rsidRPr="005F3DD1">
        <w:rPr>
          <w:sz w:val="28"/>
          <w:szCs w:val="28"/>
        </w:rPr>
        <w:t xml:space="preserve"> High</w:t>
      </w:r>
      <w:r w:rsidR="00E50661" w:rsidRPr="005F3DD1">
        <w:rPr>
          <w:sz w:val="28"/>
          <w:szCs w:val="28"/>
        </w:rPr>
        <w:t xml:space="preserve"> </w:t>
      </w:r>
      <w:r w:rsidRPr="005F3DD1">
        <w:rPr>
          <w:sz w:val="28"/>
          <w:szCs w:val="28"/>
        </w:rPr>
        <w:t xml:space="preserve">School for graduation; required coursework that is failed </w:t>
      </w:r>
      <w:r w:rsidR="002F3B17">
        <w:rPr>
          <w:sz w:val="28"/>
          <w:szCs w:val="28"/>
        </w:rPr>
        <w:t>will</w:t>
      </w:r>
      <w:r w:rsidRPr="005F3DD1">
        <w:rPr>
          <w:sz w:val="28"/>
          <w:szCs w:val="28"/>
        </w:rPr>
        <w:t xml:space="preserve"> be made up in summer school</w:t>
      </w:r>
      <w:r w:rsidR="00AD7FE7" w:rsidRPr="005F3DD1">
        <w:rPr>
          <w:sz w:val="28"/>
          <w:szCs w:val="28"/>
        </w:rPr>
        <w:t xml:space="preserve"> </w:t>
      </w:r>
      <w:r w:rsidRPr="005F3DD1">
        <w:rPr>
          <w:sz w:val="28"/>
          <w:szCs w:val="28"/>
        </w:rPr>
        <w:t xml:space="preserve">or </w:t>
      </w:r>
      <w:r w:rsidR="002F3B17">
        <w:rPr>
          <w:sz w:val="28"/>
          <w:szCs w:val="28"/>
        </w:rPr>
        <w:t>the following</w:t>
      </w:r>
      <w:r w:rsidRPr="005F3DD1">
        <w:rPr>
          <w:sz w:val="28"/>
          <w:szCs w:val="28"/>
        </w:rPr>
        <w:t xml:space="preserve"> semester.</w:t>
      </w:r>
    </w:p>
    <w:p w:rsidR="00E50661" w:rsidRPr="005F3DD1" w:rsidRDefault="00E50661" w:rsidP="00B63D36">
      <w:pPr>
        <w:autoSpaceDE w:val="0"/>
        <w:autoSpaceDN w:val="0"/>
        <w:adjustRightInd w:val="0"/>
        <w:rPr>
          <w:sz w:val="28"/>
          <w:szCs w:val="28"/>
        </w:rPr>
      </w:pPr>
    </w:p>
    <w:p w:rsidR="00B63D36" w:rsidRPr="005F3DD1" w:rsidRDefault="00F948B2" w:rsidP="00B63D36">
      <w:pPr>
        <w:autoSpaceDE w:val="0"/>
        <w:autoSpaceDN w:val="0"/>
        <w:adjustRightInd w:val="0"/>
        <w:rPr>
          <w:b/>
          <w:bCs/>
          <w:sz w:val="28"/>
          <w:szCs w:val="28"/>
          <w:u w:val="single"/>
        </w:rPr>
      </w:pPr>
      <w:r w:rsidRPr="005F3DD1">
        <w:rPr>
          <w:b/>
          <w:bCs/>
          <w:sz w:val="28"/>
          <w:szCs w:val="28"/>
          <w:u w:val="single"/>
        </w:rPr>
        <w:t>Elective</w:t>
      </w:r>
    </w:p>
    <w:p w:rsidR="00B63D36" w:rsidRPr="005F3DD1" w:rsidRDefault="00B63D36" w:rsidP="00B63D36">
      <w:pPr>
        <w:autoSpaceDE w:val="0"/>
        <w:autoSpaceDN w:val="0"/>
        <w:adjustRightInd w:val="0"/>
        <w:rPr>
          <w:sz w:val="28"/>
          <w:szCs w:val="28"/>
        </w:rPr>
      </w:pPr>
      <w:r w:rsidRPr="005F3DD1">
        <w:rPr>
          <w:sz w:val="28"/>
          <w:szCs w:val="28"/>
        </w:rPr>
        <w:t>A course which a student chooses to take, but is not specifically required for graduation. Once a</w:t>
      </w:r>
      <w:r w:rsidR="00AD7FE7" w:rsidRPr="005F3DD1">
        <w:rPr>
          <w:sz w:val="28"/>
          <w:szCs w:val="28"/>
        </w:rPr>
        <w:t xml:space="preserve"> </w:t>
      </w:r>
      <w:r w:rsidRPr="005F3DD1">
        <w:rPr>
          <w:sz w:val="28"/>
          <w:szCs w:val="28"/>
        </w:rPr>
        <w:t>student has met the credit requirements for specific subject areas, any additional credits taken in</w:t>
      </w:r>
      <w:r w:rsidR="00AD7FE7" w:rsidRPr="005F3DD1">
        <w:rPr>
          <w:sz w:val="28"/>
          <w:szCs w:val="28"/>
        </w:rPr>
        <w:t xml:space="preserve"> </w:t>
      </w:r>
      <w:r w:rsidRPr="005F3DD1">
        <w:rPr>
          <w:sz w:val="28"/>
          <w:szCs w:val="28"/>
        </w:rPr>
        <w:t>those areas will count as elective credits.</w:t>
      </w:r>
    </w:p>
    <w:p w:rsidR="00E50661" w:rsidRPr="005F3DD1" w:rsidRDefault="00E50661" w:rsidP="00B63D36">
      <w:pPr>
        <w:autoSpaceDE w:val="0"/>
        <w:autoSpaceDN w:val="0"/>
        <w:adjustRightInd w:val="0"/>
        <w:rPr>
          <w:sz w:val="28"/>
          <w:szCs w:val="28"/>
        </w:rPr>
      </w:pPr>
    </w:p>
    <w:p w:rsidR="00B63D36" w:rsidRPr="005F3DD1" w:rsidRDefault="00F948B2" w:rsidP="00B63D36">
      <w:pPr>
        <w:autoSpaceDE w:val="0"/>
        <w:autoSpaceDN w:val="0"/>
        <w:adjustRightInd w:val="0"/>
        <w:rPr>
          <w:b/>
          <w:bCs/>
          <w:sz w:val="28"/>
          <w:szCs w:val="28"/>
          <w:u w:val="single"/>
        </w:rPr>
      </w:pPr>
      <w:r w:rsidRPr="005F3DD1">
        <w:rPr>
          <w:b/>
          <w:bCs/>
          <w:sz w:val="28"/>
          <w:szCs w:val="28"/>
          <w:u w:val="single"/>
        </w:rPr>
        <w:t>Prerequisite</w:t>
      </w:r>
    </w:p>
    <w:p w:rsidR="00B63D36" w:rsidRPr="005F3DD1" w:rsidRDefault="00B63D36" w:rsidP="00B63D36">
      <w:pPr>
        <w:autoSpaceDE w:val="0"/>
        <w:autoSpaceDN w:val="0"/>
        <w:adjustRightInd w:val="0"/>
        <w:rPr>
          <w:sz w:val="28"/>
          <w:szCs w:val="28"/>
        </w:rPr>
      </w:pPr>
      <w:r w:rsidRPr="005F3DD1">
        <w:rPr>
          <w:sz w:val="28"/>
          <w:szCs w:val="28"/>
        </w:rPr>
        <w:t>A course that must be successfully completed before another related course may be taken.</w:t>
      </w:r>
      <w:r w:rsidR="00AD7FE7" w:rsidRPr="005F3DD1">
        <w:rPr>
          <w:sz w:val="28"/>
          <w:szCs w:val="28"/>
        </w:rPr>
        <w:t xml:space="preserve"> </w:t>
      </w:r>
      <w:r w:rsidRPr="005F3DD1">
        <w:rPr>
          <w:sz w:val="28"/>
          <w:szCs w:val="28"/>
        </w:rPr>
        <w:t>For example: Algebra I must be passed before Geometry can be taken.</w:t>
      </w:r>
    </w:p>
    <w:p w:rsidR="00E50661" w:rsidRPr="005F3DD1" w:rsidRDefault="00E50661" w:rsidP="00B63D36">
      <w:pPr>
        <w:autoSpaceDE w:val="0"/>
        <w:autoSpaceDN w:val="0"/>
        <w:adjustRightInd w:val="0"/>
        <w:rPr>
          <w:sz w:val="28"/>
          <w:szCs w:val="28"/>
        </w:rPr>
      </w:pPr>
    </w:p>
    <w:p w:rsidR="00B63D36" w:rsidRPr="005F3DD1" w:rsidRDefault="00F948B2" w:rsidP="00B63D36">
      <w:pPr>
        <w:autoSpaceDE w:val="0"/>
        <w:autoSpaceDN w:val="0"/>
        <w:adjustRightInd w:val="0"/>
        <w:rPr>
          <w:b/>
          <w:bCs/>
          <w:sz w:val="28"/>
          <w:szCs w:val="28"/>
          <w:u w:val="single"/>
        </w:rPr>
      </w:pPr>
      <w:r w:rsidRPr="005F3DD1">
        <w:rPr>
          <w:b/>
          <w:bCs/>
          <w:sz w:val="28"/>
          <w:szCs w:val="28"/>
          <w:u w:val="single"/>
        </w:rPr>
        <w:t>Grade Point Average (GPA)</w:t>
      </w:r>
    </w:p>
    <w:p w:rsidR="00B63D36" w:rsidRPr="005F3DD1" w:rsidRDefault="00B63D36" w:rsidP="00B63D36">
      <w:pPr>
        <w:autoSpaceDE w:val="0"/>
        <w:autoSpaceDN w:val="0"/>
        <w:adjustRightInd w:val="0"/>
        <w:rPr>
          <w:sz w:val="28"/>
          <w:szCs w:val="28"/>
        </w:rPr>
      </w:pPr>
      <w:r w:rsidRPr="005F3DD1">
        <w:rPr>
          <w:sz w:val="28"/>
          <w:szCs w:val="28"/>
        </w:rPr>
        <w:t>The student's grade point average will be figured on the basis of semester grades in all subjects.</w:t>
      </w:r>
      <w:r w:rsidR="00E50661" w:rsidRPr="005F3DD1">
        <w:rPr>
          <w:sz w:val="28"/>
          <w:szCs w:val="28"/>
        </w:rPr>
        <w:t xml:space="preserve">  </w:t>
      </w:r>
      <w:r w:rsidRPr="005F3DD1">
        <w:rPr>
          <w:sz w:val="28"/>
          <w:szCs w:val="28"/>
        </w:rPr>
        <w:t>No term grades will be used to determine GPA. Letter grades will be given in the following</w:t>
      </w:r>
      <w:r w:rsidR="00AD7FE7" w:rsidRPr="005F3DD1">
        <w:rPr>
          <w:sz w:val="28"/>
          <w:szCs w:val="28"/>
        </w:rPr>
        <w:t xml:space="preserve"> </w:t>
      </w:r>
      <w:r w:rsidRPr="005F3DD1">
        <w:rPr>
          <w:sz w:val="28"/>
          <w:szCs w:val="28"/>
        </w:rPr>
        <w:t>values and then averaged to determine GPA: A = 4 points; B = 3 points; C = 2 points; D = 1</w:t>
      </w:r>
      <w:r w:rsidR="00AD7FE7" w:rsidRPr="005F3DD1">
        <w:rPr>
          <w:sz w:val="28"/>
          <w:szCs w:val="28"/>
        </w:rPr>
        <w:t xml:space="preserve"> </w:t>
      </w:r>
      <w:r w:rsidRPr="005F3DD1">
        <w:rPr>
          <w:sz w:val="28"/>
          <w:szCs w:val="28"/>
        </w:rPr>
        <w:t>point; F = 0 points.</w:t>
      </w:r>
    </w:p>
    <w:p w:rsidR="00B63D36" w:rsidRPr="005F3DD1" w:rsidRDefault="00B63D36" w:rsidP="00B63D36">
      <w:pPr>
        <w:autoSpaceDE w:val="0"/>
        <w:autoSpaceDN w:val="0"/>
        <w:adjustRightInd w:val="0"/>
        <w:rPr>
          <w:sz w:val="28"/>
          <w:szCs w:val="28"/>
        </w:rPr>
      </w:pPr>
    </w:p>
    <w:p w:rsidR="002F3B17" w:rsidRDefault="002F3B17" w:rsidP="00B63D36">
      <w:pPr>
        <w:autoSpaceDE w:val="0"/>
        <w:autoSpaceDN w:val="0"/>
        <w:adjustRightInd w:val="0"/>
        <w:rPr>
          <w:b/>
          <w:bCs/>
          <w:sz w:val="28"/>
          <w:szCs w:val="28"/>
          <w:u w:val="single"/>
        </w:rPr>
      </w:pPr>
      <w:r>
        <w:rPr>
          <w:b/>
          <w:bCs/>
          <w:sz w:val="28"/>
          <w:szCs w:val="28"/>
          <w:u w:val="single"/>
        </w:rPr>
        <w:t>Dual Credit/Enrollment Weighted GPA</w:t>
      </w:r>
    </w:p>
    <w:p w:rsidR="002F3B17" w:rsidRPr="002F3B17" w:rsidRDefault="0012290D" w:rsidP="00B63D36">
      <w:pPr>
        <w:autoSpaceDE w:val="0"/>
        <w:autoSpaceDN w:val="0"/>
        <w:adjustRightInd w:val="0"/>
        <w:rPr>
          <w:bCs/>
          <w:sz w:val="28"/>
          <w:szCs w:val="28"/>
        </w:rPr>
      </w:pPr>
      <w:r>
        <w:rPr>
          <w:bCs/>
          <w:sz w:val="28"/>
          <w:szCs w:val="28"/>
        </w:rPr>
        <w:t xml:space="preserve">Dual Credit/Enrollment courses are classes that are more challenging than the basic curriculum. Therefore, these courses receive weighted grades; A = 5 points; B = 4 points; C = 3 points; D = 2 points; F = 0 points. </w:t>
      </w:r>
    </w:p>
    <w:p w:rsidR="002F3B17" w:rsidRDefault="002F3B17" w:rsidP="00B63D36">
      <w:pPr>
        <w:autoSpaceDE w:val="0"/>
        <w:autoSpaceDN w:val="0"/>
        <w:adjustRightInd w:val="0"/>
        <w:rPr>
          <w:b/>
          <w:bCs/>
          <w:sz w:val="28"/>
          <w:szCs w:val="28"/>
          <w:u w:val="single"/>
        </w:rPr>
      </w:pPr>
    </w:p>
    <w:p w:rsidR="00E50661" w:rsidRPr="005F3DD1" w:rsidRDefault="00B63D36" w:rsidP="00B63D36">
      <w:pPr>
        <w:autoSpaceDE w:val="0"/>
        <w:autoSpaceDN w:val="0"/>
        <w:adjustRightInd w:val="0"/>
        <w:rPr>
          <w:b/>
          <w:bCs/>
          <w:sz w:val="28"/>
          <w:szCs w:val="28"/>
          <w:u w:val="single"/>
        </w:rPr>
      </w:pPr>
      <w:r w:rsidRPr="005F3DD1">
        <w:rPr>
          <w:b/>
          <w:bCs/>
          <w:sz w:val="28"/>
          <w:szCs w:val="28"/>
          <w:u w:val="single"/>
        </w:rPr>
        <w:t>Athletic/</w:t>
      </w:r>
      <w:r w:rsidR="00E50661" w:rsidRPr="005F3DD1">
        <w:rPr>
          <w:b/>
          <w:bCs/>
          <w:sz w:val="28"/>
          <w:szCs w:val="28"/>
          <w:u w:val="single"/>
        </w:rPr>
        <w:t xml:space="preserve"> MSHSAA </w:t>
      </w:r>
      <w:r w:rsidR="00F948B2" w:rsidRPr="005F3DD1">
        <w:rPr>
          <w:b/>
          <w:bCs/>
          <w:sz w:val="28"/>
          <w:szCs w:val="28"/>
          <w:u w:val="single"/>
        </w:rPr>
        <w:t>Activities Eligibility</w:t>
      </w:r>
    </w:p>
    <w:p w:rsidR="00B63D36" w:rsidRPr="005F3DD1" w:rsidRDefault="00736FBC" w:rsidP="00B63D36">
      <w:pPr>
        <w:autoSpaceDE w:val="0"/>
        <w:autoSpaceDN w:val="0"/>
        <w:adjustRightInd w:val="0"/>
        <w:rPr>
          <w:sz w:val="28"/>
          <w:szCs w:val="28"/>
        </w:rPr>
      </w:pPr>
      <w:r w:rsidRPr="005F3DD1">
        <w:rPr>
          <w:sz w:val="28"/>
          <w:szCs w:val="28"/>
        </w:rPr>
        <w:t>A</w:t>
      </w:r>
      <w:r w:rsidR="002F3B17">
        <w:rPr>
          <w:sz w:val="28"/>
          <w:szCs w:val="28"/>
        </w:rPr>
        <w:t xml:space="preserve"> </w:t>
      </w:r>
      <w:r w:rsidRPr="005F3DD1">
        <w:rPr>
          <w:sz w:val="28"/>
          <w:szCs w:val="28"/>
        </w:rPr>
        <w:t>student who intend</w:t>
      </w:r>
      <w:r w:rsidR="003D01AA">
        <w:rPr>
          <w:sz w:val="28"/>
          <w:szCs w:val="28"/>
        </w:rPr>
        <w:t>s</w:t>
      </w:r>
      <w:r w:rsidR="00B63D36" w:rsidRPr="005F3DD1">
        <w:rPr>
          <w:sz w:val="28"/>
          <w:szCs w:val="28"/>
        </w:rPr>
        <w:t xml:space="preserve"> to participate in ANY sports and/or ANY interscholastic contests such as</w:t>
      </w:r>
      <w:r w:rsidR="00AD7FE7" w:rsidRPr="005F3DD1">
        <w:rPr>
          <w:sz w:val="28"/>
          <w:szCs w:val="28"/>
        </w:rPr>
        <w:t xml:space="preserve"> </w:t>
      </w:r>
      <w:r w:rsidR="00B63D36" w:rsidRPr="005F3DD1">
        <w:rPr>
          <w:sz w:val="28"/>
          <w:szCs w:val="28"/>
        </w:rPr>
        <w:t>marching band and football must meet the following requirements:</w:t>
      </w:r>
      <w:r w:rsidR="00AD7FE7" w:rsidRPr="005F3DD1">
        <w:rPr>
          <w:sz w:val="28"/>
          <w:szCs w:val="28"/>
        </w:rPr>
        <w:t xml:space="preserve"> </w:t>
      </w:r>
      <w:r w:rsidR="00B63D36" w:rsidRPr="005F3DD1">
        <w:rPr>
          <w:sz w:val="28"/>
          <w:szCs w:val="28"/>
        </w:rPr>
        <w:t>The student must be currently enrolled in courses that offer at least 3.0 units of credit and must</w:t>
      </w:r>
      <w:r w:rsidR="00AD7FE7" w:rsidRPr="005F3DD1">
        <w:rPr>
          <w:sz w:val="28"/>
          <w:szCs w:val="28"/>
        </w:rPr>
        <w:t xml:space="preserve"> </w:t>
      </w:r>
      <w:r w:rsidR="00B63D36" w:rsidRPr="005F3DD1">
        <w:rPr>
          <w:sz w:val="28"/>
          <w:szCs w:val="28"/>
        </w:rPr>
        <w:t>have earned at least 3.0 units of credit the previous semester.</w:t>
      </w:r>
      <w:r w:rsidR="00A36788" w:rsidRPr="005F3DD1">
        <w:rPr>
          <w:sz w:val="28"/>
          <w:szCs w:val="28"/>
        </w:rPr>
        <w:t xml:space="preserve"> </w:t>
      </w:r>
    </w:p>
    <w:p w:rsidR="00E50661" w:rsidRPr="005F3DD1" w:rsidRDefault="00E50661" w:rsidP="00B63D36">
      <w:pPr>
        <w:autoSpaceDE w:val="0"/>
        <w:autoSpaceDN w:val="0"/>
        <w:adjustRightInd w:val="0"/>
        <w:rPr>
          <w:sz w:val="28"/>
          <w:szCs w:val="28"/>
        </w:rPr>
      </w:pPr>
    </w:p>
    <w:p w:rsidR="00E50661" w:rsidRPr="005F3DD1" w:rsidRDefault="00F948B2" w:rsidP="00B63D36">
      <w:pPr>
        <w:autoSpaceDE w:val="0"/>
        <w:autoSpaceDN w:val="0"/>
        <w:adjustRightInd w:val="0"/>
        <w:rPr>
          <w:b/>
          <w:bCs/>
          <w:sz w:val="28"/>
          <w:szCs w:val="28"/>
          <w:u w:val="single"/>
        </w:rPr>
      </w:pPr>
      <w:r w:rsidRPr="005F3DD1">
        <w:rPr>
          <w:b/>
          <w:bCs/>
          <w:sz w:val="28"/>
          <w:szCs w:val="28"/>
          <w:u w:val="single"/>
        </w:rPr>
        <w:t>Transcript</w:t>
      </w:r>
    </w:p>
    <w:p w:rsidR="00B63D36" w:rsidRPr="005F3DD1" w:rsidRDefault="00B63D36" w:rsidP="00B63D36">
      <w:pPr>
        <w:autoSpaceDE w:val="0"/>
        <w:autoSpaceDN w:val="0"/>
        <w:adjustRightInd w:val="0"/>
        <w:rPr>
          <w:sz w:val="28"/>
          <w:szCs w:val="28"/>
        </w:rPr>
      </w:pPr>
      <w:r w:rsidRPr="005F3DD1">
        <w:rPr>
          <w:sz w:val="28"/>
          <w:szCs w:val="28"/>
        </w:rPr>
        <w:t>A transcript is an official record of a student's semester grades and standardized test scores.</w:t>
      </w:r>
    </w:p>
    <w:p w:rsidR="00B63D36" w:rsidRPr="005F3DD1" w:rsidRDefault="00B63D36" w:rsidP="00B63D36">
      <w:pPr>
        <w:autoSpaceDE w:val="0"/>
        <w:autoSpaceDN w:val="0"/>
        <w:adjustRightInd w:val="0"/>
        <w:rPr>
          <w:sz w:val="28"/>
          <w:szCs w:val="28"/>
        </w:rPr>
      </w:pPr>
      <w:r w:rsidRPr="005F3DD1">
        <w:rPr>
          <w:sz w:val="28"/>
          <w:szCs w:val="28"/>
        </w:rPr>
        <w:t>The school must have written permission of the student or his/her parents to send copies of</w:t>
      </w:r>
      <w:r w:rsidR="00AD7FE7" w:rsidRPr="005F3DD1">
        <w:rPr>
          <w:sz w:val="28"/>
          <w:szCs w:val="28"/>
        </w:rPr>
        <w:t xml:space="preserve"> </w:t>
      </w:r>
      <w:r w:rsidRPr="005F3DD1">
        <w:rPr>
          <w:sz w:val="28"/>
          <w:szCs w:val="28"/>
        </w:rPr>
        <w:t xml:space="preserve">transcripts. </w:t>
      </w:r>
      <w:r w:rsidR="00852171" w:rsidRPr="005F3DD1">
        <w:rPr>
          <w:sz w:val="28"/>
          <w:szCs w:val="28"/>
        </w:rPr>
        <w:t>Please send any r</w:t>
      </w:r>
      <w:r w:rsidRPr="005F3DD1">
        <w:rPr>
          <w:sz w:val="28"/>
          <w:szCs w:val="28"/>
        </w:rPr>
        <w:t>equest</w:t>
      </w:r>
      <w:r w:rsidR="00852171" w:rsidRPr="005F3DD1">
        <w:rPr>
          <w:sz w:val="28"/>
          <w:szCs w:val="28"/>
        </w:rPr>
        <w:t>s to the counseling office</w:t>
      </w:r>
      <w:r w:rsidRPr="005F3DD1">
        <w:rPr>
          <w:sz w:val="28"/>
          <w:szCs w:val="28"/>
        </w:rPr>
        <w:t>.</w:t>
      </w:r>
    </w:p>
    <w:p w:rsidR="00E50661" w:rsidRPr="005F3DD1" w:rsidRDefault="00E50661" w:rsidP="00B63D36">
      <w:pPr>
        <w:autoSpaceDE w:val="0"/>
        <w:autoSpaceDN w:val="0"/>
        <w:adjustRightInd w:val="0"/>
        <w:rPr>
          <w:sz w:val="28"/>
          <w:szCs w:val="28"/>
        </w:rPr>
      </w:pPr>
    </w:p>
    <w:p w:rsidR="00E50661" w:rsidRPr="005F3DD1" w:rsidRDefault="002F3B17" w:rsidP="00B63D36">
      <w:pPr>
        <w:autoSpaceDE w:val="0"/>
        <w:autoSpaceDN w:val="0"/>
        <w:adjustRightInd w:val="0"/>
        <w:rPr>
          <w:b/>
          <w:bCs/>
          <w:sz w:val="28"/>
          <w:szCs w:val="28"/>
          <w:u w:val="single"/>
        </w:rPr>
      </w:pPr>
      <w:r>
        <w:rPr>
          <w:b/>
          <w:bCs/>
          <w:sz w:val="28"/>
          <w:szCs w:val="28"/>
          <w:u w:val="single"/>
        </w:rPr>
        <w:t>Individual Career and Academic Plan</w:t>
      </w:r>
    </w:p>
    <w:p w:rsidR="00AD7FE7" w:rsidRPr="005F3DD1" w:rsidRDefault="00B63D36" w:rsidP="0022387E">
      <w:pPr>
        <w:autoSpaceDE w:val="0"/>
        <w:autoSpaceDN w:val="0"/>
        <w:adjustRightInd w:val="0"/>
        <w:rPr>
          <w:sz w:val="28"/>
          <w:szCs w:val="28"/>
        </w:rPr>
      </w:pPr>
      <w:r w:rsidRPr="005F3DD1">
        <w:rPr>
          <w:sz w:val="28"/>
          <w:szCs w:val="28"/>
        </w:rPr>
        <w:t xml:space="preserve">All </w:t>
      </w:r>
      <w:r w:rsidR="00E50661" w:rsidRPr="005F3DD1">
        <w:rPr>
          <w:sz w:val="28"/>
          <w:szCs w:val="28"/>
        </w:rPr>
        <w:t>CC</w:t>
      </w:r>
      <w:r w:rsidRPr="005F3DD1">
        <w:rPr>
          <w:sz w:val="28"/>
          <w:szCs w:val="28"/>
        </w:rPr>
        <w:t>HS students will complete the</w:t>
      </w:r>
      <w:r w:rsidR="00E50661" w:rsidRPr="005F3DD1">
        <w:rPr>
          <w:sz w:val="28"/>
          <w:szCs w:val="28"/>
        </w:rPr>
        <w:t xml:space="preserve">ir </w:t>
      </w:r>
      <w:r w:rsidR="002F3B17">
        <w:rPr>
          <w:sz w:val="28"/>
          <w:szCs w:val="28"/>
        </w:rPr>
        <w:t>ICAP</w:t>
      </w:r>
      <w:r w:rsidR="00E50661" w:rsidRPr="005F3DD1">
        <w:rPr>
          <w:sz w:val="28"/>
          <w:szCs w:val="28"/>
        </w:rPr>
        <w:t xml:space="preserve">, which will help to plan for the future.  Every year during pre-enrollment, students will make modifications to their </w:t>
      </w:r>
      <w:r w:rsidR="002F3B17">
        <w:rPr>
          <w:sz w:val="28"/>
          <w:szCs w:val="28"/>
        </w:rPr>
        <w:t xml:space="preserve">ICAP </w:t>
      </w:r>
      <w:r w:rsidR="00E50661" w:rsidRPr="005F3DD1">
        <w:rPr>
          <w:sz w:val="28"/>
          <w:szCs w:val="28"/>
        </w:rPr>
        <w:t xml:space="preserve">as needed.  </w:t>
      </w:r>
      <w:r w:rsidRPr="005F3DD1">
        <w:rPr>
          <w:sz w:val="28"/>
          <w:szCs w:val="28"/>
        </w:rPr>
        <w:t xml:space="preserve"> </w:t>
      </w:r>
    </w:p>
    <w:p w:rsidR="00E50661" w:rsidRPr="005F3DD1" w:rsidRDefault="00E50661" w:rsidP="0022387E">
      <w:pPr>
        <w:autoSpaceDE w:val="0"/>
        <w:autoSpaceDN w:val="0"/>
        <w:adjustRightInd w:val="0"/>
        <w:rPr>
          <w:sz w:val="28"/>
          <w:szCs w:val="28"/>
        </w:rPr>
      </w:pPr>
    </w:p>
    <w:p w:rsidR="00E50661" w:rsidRPr="002F3B17" w:rsidRDefault="000B016D" w:rsidP="002F3B17">
      <w:pPr>
        <w:pStyle w:val="Heading1"/>
        <w:rPr>
          <w:sz w:val="28"/>
          <w:szCs w:val="28"/>
          <w:u w:val="single"/>
        </w:rPr>
      </w:pPr>
      <w:r w:rsidRPr="005F3DD1">
        <w:rPr>
          <w:sz w:val="28"/>
          <w:szCs w:val="28"/>
          <w:u w:val="single"/>
        </w:rPr>
        <w:t>Planning Your Program</w:t>
      </w:r>
    </w:p>
    <w:p w:rsidR="000B016D" w:rsidRPr="005F3DD1" w:rsidRDefault="000B016D" w:rsidP="000B016D">
      <w:pPr>
        <w:rPr>
          <w:sz w:val="28"/>
          <w:szCs w:val="28"/>
        </w:rPr>
      </w:pPr>
      <w:r w:rsidRPr="005F3DD1">
        <w:rPr>
          <w:sz w:val="28"/>
          <w:szCs w:val="28"/>
        </w:rPr>
        <w:t>Course selection can differ a great deal from student to student depending upon the</w:t>
      </w:r>
      <w:r w:rsidR="00BC5A54" w:rsidRPr="005F3DD1">
        <w:rPr>
          <w:sz w:val="28"/>
          <w:szCs w:val="28"/>
        </w:rPr>
        <w:t>ir</w:t>
      </w:r>
      <w:r w:rsidRPr="005F3DD1">
        <w:rPr>
          <w:sz w:val="28"/>
          <w:szCs w:val="28"/>
        </w:rPr>
        <w:t xml:space="preserve"> particular interest </w:t>
      </w:r>
      <w:r w:rsidR="00BC5A54" w:rsidRPr="005F3DD1">
        <w:rPr>
          <w:sz w:val="28"/>
          <w:szCs w:val="28"/>
        </w:rPr>
        <w:t>and educational goals</w:t>
      </w:r>
      <w:r w:rsidR="00AD7FE7" w:rsidRPr="005F3DD1">
        <w:rPr>
          <w:sz w:val="28"/>
          <w:szCs w:val="28"/>
        </w:rPr>
        <w:t xml:space="preserve">. </w:t>
      </w:r>
      <w:r w:rsidRPr="005F3DD1">
        <w:rPr>
          <w:sz w:val="28"/>
          <w:szCs w:val="28"/>
        </w:rPr>
        <w:t>Since colleges and universities differ in their entrance requirements, students should consult the college catalogs for specific entrance requirements.</w:t>
      </w:r>
    </w:p>
    <w:p w:rsidR="000B016D" w:rsidRPr="005F3DD1" w:rsidRDefault="000B016D" w:rsidP="000B016D">
      <w:pPr>
        <w:rPr>
          <w:sz w:val="28"/>
          <w:szCs w:val="28"/>
        </w:rPr>
      </w:pPr>
    </w:p>
    <w:p w:rsidR="00E50661" w:rsidRPr="005F3DD1" w:rsidRDefault="00E50661" w:rsidP="000B016D">
      <w:pPr>
        <w:rPr>
          <w:sz w:val="28"/>
          <w:szCs w:val="28"/>
        </w:rPr>
      </w:pPr>
    </w:p>
    <w:p w:rsidR="00E50661" w:rsidRPr="002F3B17" w:rsidRDefault="00054077" w:rsidP="002F3B17">
      <w:pPr>
        <w:pStyle w:val="Heading1"/>
        <w:rPr>
          <w:sz w:val="28"/>
          <w:szCs w:val="28"/>
          <w:u w:val="single"/>
        </w:rPr>
      </w:pPr>
      <w:r w:rsidRPr="005F3DD1">
        <w:rPr>
          <w:sz w:val="28"/>
          <w:szCs w:val="28"/>
          <w:u w:val="single"/>
        </w:rPr>
        <w:t xml:space="preserve">Dual </w:t>
      </w:r>
      <w:r w:rsidR="000B016D" w:rsidRPr="005F3DD1">
        <w:rPr>
          <w:sz w:val="28"/>
          <w:szCs w:val="28"/>
          <w:u w:val="single"/>
        </w:rPr>
        <w:t>College Credit</w:t>
      </w:r>
      <w:r w:rsidR="00A517A7">
        <w:rPr>
          <w:sz w:val="28"/>
          <w:szCs w:val="28"/>
          <w:u w:val="single"/>
        </w:rPr>
        <w:t>/Enrollment</w:t>
      </w:r>
    </w:p>
    <w:p w:rsidR="000B016D" w:rsidRPr="005F3DD1" w:rsidRDefault="000B016D" w:rsidP="000B016D">
      <w:pPr>
        <w:rPr>
          <w:sz w:val="28"/>
          <w:szCs w:val="28"/>
        </w:rPr>
      </w:pPr>
      <w:r w:rsidRPr="005F3DD1">
        <w:rPr>
          <w:sz w:val="28"/>
          <w:szCs w:val="28"/>
        </w:rPr>
        <w:t>In cooperation with Jefferson College</w:t>
      </w:r>
      <w:r w:rsidR="00A517A7">
        <w:rPr>
          <w:sz w:val="28"/>
          <w:szCs w:val="28"/>
        </w:rPr>
        <w:t>, Southeast Missouri State University and University of Missouri – St. Louis</w:t>
      </w:r>
      <w:r w:rsidRPr="005F3DD1">
        <w:rPr>
          <w:sz w:val="28"/>
          <w:szCs w:val="28"/>
        </w:rPr>
        <w:t>, students enrolling in designated classes during the normal school day can receive both high school and college credit.  The following courses are offered at the high school for college credit:</w:t>
      </w:r>
    </w:p>
    <w:p w:rsidR="00AD7FE7" w:rsidRPr="005F3DD1" w:rsidRDefault="00AD7FE7" w:rsidP="00AD7FE7">
      <w:pPr>
        <w:ind w:left="720" w:firstLine="720"/>
        <w:rPr>
          <w:sz w:val="28"/>
          <w:szCs w:val="28"/>
        </w:rPr>
      </w:pPr>
    </w:p>
    <w:p w:rsidR="000B016D" w:rsidRPr="005F3DD1" w:rsidRDefault="000B016D" w:rsidP="00AD7FE7">
      <w:pPr>
        <w:ind w:left="720" w:firstLine="720"/>
        <w:rPr>
          <w:sz w:val="28"/>
          <w:szCs w:val="28"/>
        </w:rPr>
      </w:pPr>
      <w:r w:rsidRPr="005F3DD1">
        <w:rPr>
          <w:sz w:val="28"/>
          <w:szCs w:val="28"/>
        </w:rPr>
        <w:t>English Composition I</w:t>
      </w:r>
      <w:r w:rsidRPr="005F3DD1">
        <w:rPr>
          <w:sz w:val="28"/>
          <w:szCs w:val="28"/>
        </w:rPr>
        <w:tab/>
      </w:r>
      <w:r w:rsidRPr="005F3DD1">
        <w:rPr>
          <w:sz w:val="28"/>
          <w:szCs w:val="28"/>
        </w:rPr>
        <w:tab/>
        <w:t>3 college</w:t>
      </w:r>
      <w:r w:rsidR="00736FBC" w:rsidRPr="005F3DD1">
        <w:rPr>
          <w:sz w:val="28"/>
          <w:szCs w:val="28"/>
        </w:rPr>
        <w:t xml:space="preserve"> credit</w:t>
      </w:r>
      <w:r w:rsidRPr="005F3DD1">
        <w:rPr>
          <w:sz w:val="28"/>
          <w:szCs w:val="28"/>
        </w:rPr>
        <w:t xml:space="preserve"> hours</w:t>
      </w:r>
    </w:p>
    <w:p w:rsidR="000B016D" w:rsidRPr="005F3DD1" w:rsidRDefault="000B016D" w:rsidP="000B016D">
      <w:pPr>
        <w:rPr>
          <w:sz w:val="28"/>
          <w:szCs w:val="28"/>
        </w:rPr>
      </w:pPr>
      <w:r w:rsidRPr="005F3DD1">
        <w:rPr>
          <w:sz w:val="28"/>
          <w:szCs w:val="28"/>
        </w:rPr>
        <w:tab/>
      </w:r>
      <w:r w:rsidR="00AD7FE7" w:rsidRPr="005F3DD1">
        <w:rPr>
          <w:sz w:val="28"/>
          <w:szCs w:val="28"/>
        </w:rPr>
        <w:tab/>
      </w:r>
      <w:r w:rsidRPr="005F3DD1">
        <w:rPr>
          <w:sz w:val="28"/>
          <w:szCs w:val="28"/>
        </w:rPr>
        <w:t>English Composition II</w:t>
      </w:r>
      <w:r w:rsidRPr="005F3DD1">
        <w:rPr>
          <w:sz w:val="28"/>
          <w:szCs w:val="28"/>
        </w:rPr>
        <w:tab/>
      </w:r>
      <w:r w:rsidRPr="005F3DD1">
        <w:rPr>
          <w:sz w:val="28"/>
          <w:szCs w:val="28"/>
        </w:rPr>
        <w:tab/>
        <w:t xml:space="preserve">3 </w:t>
      </w:r>
      <w:r w:rsidR="00736FBC" w:rsidRPr="005F3DD1">
        <w:rPr>
          <w:sz w:val="28"/>
          <w:szCs w:val="28"/>
        </w:rPr>
        <w:t>college credit hours</w:t>
      </w:r>
    </w:p>
    <w:p w:rsidR="000B016D" w:rsidRPr="005F3DD1" w:rsidRDefault="000B016D" w:rsidP="00AD7FE7">
      <w:pPr>
        <w:ind w:left="720" w:firstLine="720"/>
        <w:rPr>
          <w:sz w:val="28"/>
          <w:szCs w:val="28"/>
        </w:rPr>
      </w:pPr>
      <w:r w:rsidRPr="005F3DD1">
        <w:rPr>
          <w:sz w:val="28"/>
          <w:szCs w:val="28"/>
        </w:rPr>
        <w:t>United States History I</w:t>
      </w:r>
      <w:r w:rsidRPr="005F3DD1">
        <w:rPr>
          <w:sz w:val="28"/>
          <w:szCs w:val="28"/>
        </w:rPr>
        <w:tab/>
      </w:r>
      <w:r w:rsidRPr="005F3DD1">
        <w:rPr>
          <w:sz w:val="28"/>
          <w:szCs w:val="28"/>
        </w:rPr>
        <w:tab/>
        <w:t xml:space="preserve">3 </w:t>
      </w:r>
      <w:r w:rsidR="00736FBC" w:rsidRPr="005F3DD1">
        <w:rPr>
          <w:sz w:val="28"/>
          <w:szCs w:val="28"/>
        </w:rPr>
        <w:t>college credit hours</w:t>
      </w:r>
    </w:p>
    <w:p w:rsidR="000B016D" w:rsidRDefault="000B016D" w:rsidP="00AD7FE7">
      <w:pPr>
        <w:ind w:left="720" w:firstLine="720"/>
        <w:rPr>
          <w:sz w:val="28"/>
          <w:szCs w:val="28"/>
        </w:rPr>
      </w:pPr>
      <w:r w:rsidRPr="005F3DD1">
        <w:rPr>
          <w:sz w:val="28"/>
          <w:szCs w:val="28"/>
        </w:rPr>
        <w:t>United States History II</w:t>
      </w:r>
      <w:r w:rsidRPr="005F3DD1">
        <w:rPr>
          <w:sz w:val="28"/>
          <w:szCs w:val="28"/>
        </w:rPr>
        <w:tab/>
      </w:r>
      <w:r w:rsidRPr="005F3DD1">
        <w:rPr>
          <w:sz w:val="28"/>
          <w:szCs w:val="28"/>
        </w:rPr>
        <w:tab/>
        <w:t xml:space="preserve">3 </w:t>
      </w:r>
      <w:r w:rsidR="00736FBC" w:rsidRPr="005F3DD1">
        <w:rPr>
          <w:sz w:val="28"/>
          <w:szCs w:val="28"/>
        </w:rPr>
        <w:t>college credit hours</w:t>
      </w:r>
    </w:p>
    <w:p w:rsidR="00504B8C" w:rsidRPr="005F3DD1" w:rsidRDefault="00504B8C" w:rsidP="00AD7FE7">
      <w:pPr>
        <w:ind w:left="720" w:firstLine="720"/>
        <w:rPr>
          <w:sz w:val="28"/>
          <w:szCs w:val="28"/>
        </w:rPr>
      </w:pPr>
      <w:r>
        <w:rPr>
          <w:sz w:val="28"/>
          <w:szCs w:val="28"/>
        </w:rPr>
        <w:t>College Statistics</w:t>
      </w:r>
      <w:r>
        <w:rPr>
          <w:sz w:val="28"/>
          <w:szCs w:val="28"/>
        </w:rPr>
        <w:tab/>
      </w:r>
      <w:r>
        <w:rPr>
          <w:sz w:val="28"/>
          <w:szCs w:val="28"/>
        </w:rPr>
        <w:tab/>
      </w:r>
      <w:r>
        <w:rPr>
          <w:sz w:val="28"/>
          <w:szCs w:val="28"/>
        </w:rPr>
        <w:tab/>
        <w:t>3 college credit hours</w:t>
      </w:r>
    </w:p>
    <w:p w:rsidR="00054077" w:rsidRPr="005F3DD1" w:rsidRDefault="00504B8C" w:rsidP="00AD7FE7">
      <w:pPr>
        <w:ind w:left="720" w:firstLine="720"/>
        <w:rPr>
          <w:sz w:val="28"/>
          <w:szCs w:val="28"/>
        </w:rPr>
      </w:pPr>
      <w:r>
        <w:rPr>
          <w:sz w:val="28"/>
          <w:szCs w:val="28"/>
        </w:rPr>
        <w:t>College Precalculus</w:t>
      </w:r>
      <w:r w:rsidR="00AD7FE7" w:rsidRPr="005F3DD1">
        <w:rPr>
          <w:sz w:val="28"/>
          <w:szCs w:val="28"/>
        </w:rPr>
        <w:t xml:space="preserve"> </w:t>
      </w:r>
      <w:r w:rsidR="00AD7FE7" w:rsidRPr="005F3DD1">
        <w:rPr>
          <w:sz w:val="28"/>
          <w:szCs w:val="28"/>
        </w:rPr>
        <w:tab/>
      </w:r>
      <w:r w:rsidR="00AD7FE7" w:rsidRPr="005F3DD1">
        <w:rPr>
          <w:sz w:val="28"/>
          <w:szCs w:val="28"/>
        </w:rPr>
        <w:tab/>
      </w:r>
      <w:r>
        <w:rPr>
          <w:sz w:val="28"/>
          <w:szCs w:val="28"/>
        </w:rPr>
        <w:t>5</w:t>
      </w:r>
      <w:r w:rsidR="00054077" w:rsidRPr="005F3DD1">
        <w:rPr>
          <w:sz w:val="28"/>
          <w:szCs w:val="28"/>
        </w:rPr>
        <w:t xml:space="preserve"> </w:t>
      </w:r>
      <w:r w:rsidR="00736FBC" w:rsidRPr="005F3DD1">
        <w:rPr>
          <w:sz w:val="28"/>
          <w:szCs w:val="28"/>
        </w:rPr>
        <w:t>college credit hours</w:t>
      </w:r>
    </w:p>
    <w:p w:rsidR="00736FBC" w:rsidRDefault="00504B8C" w:rsidP="00AD7FE7">
      <w:pPr>
        <w:ind w:left="720" w:firstLine="720"/>
        <w:rPr>
          <w:sz w:val="28"/>
          <w:szCs w:val="28"/>
        </w:rPr>
      </w:pPr>
      <w:r>
        <w:rPr>
          <w:sz w:val="28"/>
          <w:szCs w:val="28"/>
        </w:rPr>
        <w:t xml:space="preserve">College </w:t>
      </w:r>
      <w:r w:rsidR="00736FBC" w:rsidRPr="005F3DD1">
        <w:rPr>
          <w:sz w:val="28"/>
          <w:szCs w:val="28"/>
        </w:rPr>
        <w:t>Calculus</w:t>
      </w:r>
      <w:r w:rsidR="00736FBC" w:rsidRPr="005F3DD1">
        <w:rPr>
          <w:sz w:val="28"/>
          <w:szCs w:val="28"/>
        </w:rPr>
        <w:tab/>
      </w:r>
      <w:r w:rsidR="00736FBC" w:rsidRPr="005F3DD1">
        <w:rPr>
          <w:sz w:val="28"/>
          <w:szCs w:val="28"/>
        </w:rPr>
        <w:tab/>
      </w:r>
      <w:r w:rsidR="00736FBC" w:rsidRPr="005F3DD1">
        <w:rPr>
          <w:sz w:val="28"/>
          <w:szCs w:val="28"/>
        </w:rPr>
        <w:tab/>
        <w:t>5 college credit hours</w:t>
      </w:r>
    </w:p>
    <w:p w:rsidR="00A517A7" w:rsidRDefault="00A517A7" w:rsidP="00AD7FE7">
      <w:pPr>
        <w:ind w:left="720" w:firstLine="720"/>
        <w:rPr>
          <w:sz w:val="28"/>
          <w:szCs w:val="28"/>
        </w:rPr>
      </w:pPr>
      <w:r>
        <w:rPr>
          <w:sz w:val="28"/>
          <w:szCs w:val="28"/>
        </w:rPr>
        <w:t>College Psychology</w:t>
      </w:r>
      <w:r>
        <w:rPr>
          <w:sz w:val="28"/>
          <w:szCs w:val="28"/>
        </w:rPr>
        <w:tab/>
      </w:r>
      <w:r>
        <w:rPr>
          <w:sz w:val="28"/>
          <w:szCs w:val="28"/>
        </w:rPr>
        <w:tab/>
        <w:t>3 college credit hours</w:t>
      </w:r>
    </w:p>
    <w:p w:rsidR="00A517A7" w:rsidRPr="005F3DD1" w:rsidRDefault="00A517A7" w:rsidP="00AD7FE7">
      <w:pPr>
        <w:ind w:left="720" w:firstLine="720"/>
        <w:rPr>
          <w:sz w:val="28"/>
          <w:szCs w:val="28"/>
        </w:rPr>
      </w:pPr>
      <w:r>
        <w:rPr>
          <w:sz w:val="28"/>
          <w:szCs w:val="28"/>
        </w:rPr>
        <w:t>College Sociology</w:t>
      </w:r>
      <w:r>
        <w:rPr>
          <w:sz w:val="28"/>
          <w:szCs w:val="28"/>
        </w:rPr>
        <w:tab/>
      </w:r>
      <w:r>
        <w:rPr>
          <w:sz w:val="28"/>
          <w:szCs w:val="28"/>
        </w:rPr>
        <w:tab/>
      </w:r>
      <w:r>
        <w:rPr>
          <w:sz w:val="28"/>
          <w:szCs w:val="28"/>
        </w:rPr>
        <w:tab/>
        <w:t>3 college credit hours</w:t>
      </w:r>
    </w:p>
    <w:p w:rsidR="00736FBC" w:rsidRPr="005F3DD1" w:rsidRDefault="00736FBC" w:rsidP="00AD7FE7">
      <w:pPr>
        <w:ind w:left="720" w:firstLine="720"/>
        <w:rPr>
          <w:sz w:val="28"/>
          <w:szCs w:val="28"/>
        </w:rPr>
      </w:pPr>
      <w:r w:rsidRPr="005F3DD1">
        <w:rPr>
          <w:sz w:val="28"/>
          <w:szCs w:val="28"/>
        </w:rPr>
        <w:t>Online Electives</w:t>
      </w:r>
      <w:r w:rsidRPr="005F3DD1">
        <w:rPr>
          <w:sz w:val="28"/>
          <w:szCs w:val="28"/>
        </w:rPr>
        <w:tab/>
      </w:r>
      <w:r w:rsidRPr="005F3DD1">
        <w:rPr>
          <w:sz w:val="28"/>
          <w:szCs w:val="28"/>
        </w:rPr>
        <w:tab/>
      </w:r>
      <w:r w:rsidRPr="005F3DD1">
        <w:rPr>
          <w:sz w:val="28"/>
          <w:szCs w:val="28"/>
        </w:rPr>
        <w:tab/>
        <w:t>3 college credit hours</w:t>
      </w:r>
    </w:p>
    <w:p w:rsidR="000B016D" w:rsidRPr="005F3DD1" w:rsidRDefault="000B016D" w:rsidP="000B016D">
      <w:pPr>
        <w:rPr>
          <w:sz w:val="28"/>
          <w:szCs w:val="28"/>
        </w:rPr>
      </w:pPr>
      <w:r w:rsidRPr="005F3DD1">
        <w:rPr>
          <w:sz w:val="28"/>
          <w:szCs w:val="28"/>
        </w:rPr>
        <w:tab/>
      </w:r>
    </w:p>
    <w:p w:rsidR="00E50661" w:rsidRPr="005F3DD1" w:rsidRDefault="00E50661" w:rsidP="000B016D"/>
    <w:p w:rsidR="000B016D" w:rsidRPr="005F3DD1" w:rsidRDefault="000B016D" w:rsidP="000B016D"/>
    <w:p w:rsidR="00E50661" w:rsidRPr="005F3DD1" w:rsidRDefault="00613710" w:rsidP="00E50661">
      <w:pPr>
        <w:pStyle w:val="Heading6"/>
        <w:jc w:val="center"/>
        <w:rPr>
          <w:rFonts w:ascii="Arial" w:hAnsi="Arial"/>
          <w:sz w:val="52"/>
          <w:szCs w:val="52"/>
        </w:rPr>
      </w:pPr>
      <w:r w:rsidRPr="005F3DD1">
        <w:rPr>
          <w:rFonts w:ascii="Arial" w:hAnsi="Arial"/>
          <w:sz w:val="52"/>
          <w:szCs w:val="52"/>
        </w:rPr>
        <w:br w:type="page"/>
      </w:r>
      <w:r w:rsidR="00E50661" w:rsidRPr="005F3DD1">
        <w:rPr>
          <w:rFonts w:ascii="Arial" w:hAnsi="Arial"/>
          <w:sz w:val="52"/>
          <w:szCs w:val="52"/>
        </w:rPr>
        <w:t>TABLE OF CONTENTS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A517A7" w:rsidP="00E50661">
      <w:pPr>
        <w:jc w:val="both"/>
        <w:rPr>
          <w:rFonts w:ascii="Arial" w:hAnsi="Arial"/>
          <w:sz w:val="32"/>
          <w:szCs w:val="32"/>
        </w:rPr>
      </w:pPr>
      <w:r>
        <w:rPr>
          <w:rFonts w:ascii="Arial" w:hAnsi="Arial"/>
          <w:sz w:val="32"/>
          <w:szCs w:val="32"/>
        </w:rPr>
        <w:t xml:space="preserve">Graduation Requirements  </w:t>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sidR="002F3A75" w:rsidRPr="005F3DD1">
        <w:rPr>
          <w:rFonts w:ascii="Arial" w:hAnsi="Arial"/>
          <w:sz w:val="32"/>
          <w:szCs w:val="32"/>
        </w:rPr>
        <w:t>6</w:t>
      </w:r>
    </w:p>
    <w:p w:rsidR="00E50661" w:rsidRPr="005F3DD1" w:rsidRDefault="00E50661" w:rsidP="00E50661">
      <w:pPr>
        <w:jc w:val="both"/>
        <w:rPr>
          <w:rFonts w:ascii="Arial" w:hAnsi="Arial"/>
          <w:sz w:val="32"/>
          <w:szCs w:val="32"/>
        </w:rPr>
      </w:pPr>
    </w:p>
    <w:p w:rsidR="00E50661" w:rsidRPr="005F3DD1" w:rsidRDefault="00E50661" w:rsidP="00E50661">
      <w:pPr>
        <w:pStyle w:val="Heading4"/>
        <w:jc w:val="both"/>
        <w:rPr>
          <w:rFonts w:ascii="Arial" w:hAnsi="Arial"/>
          <w:b w:val="0"/>
          <w:sz w:val="32"/>
          <w:szCs w:val="32"/>
        </w:rPr>
      </w:pPr>
      <w:r w:rsidRPr="005F3DD1">
        <w:rPr>
          <w:rFonts w:ascii="Arial" w:hAnsi="Arial"/>
          <w:b w:val="0"/>
          <w:sz w:val="32"/>
          <w:szCs w:val="32"/>
        </w:rPr>
        <w:t>Communications Arts</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2F3A75" w:rsidRPr="005F3DD1">
        <w:rPr>
          <w:rFonts w:ascii="Arial" w:hAnsi="Arial"/>
          <w:b w:val="0"/>
          <w:sz w:val="32"/>
          <w:szCs w:val="32"/>
        </w:rPr>
        <w:t>7</w:t>
      </w:r>
    </w:p>
    <w:p w:rsidR="00E50661" w:rsidRPr="005F3DD1" w:rsidRDefault="00E50661" w:rsidP="00E50661">
      <w:pPr>
        <w:jc w:val="both"/>
        <w:rPr>
          <w:rFonts w:ascii="Arial" w:hAnsi="Arial"/>
          <w:sz w:val="32"/>
          <w:szCs w:val="32"/>
        </w:rPr>
      </w:pPr>
    </w:p>
    <w:p w:rsidR="00E50661" w:rsidRPr="005F3DD1" w:rsidRDefault="00A517A7" w:rsidP="00E50661">
      <w:pPr>
        <w:jc w:val="both"/>
        <w:rPr>
          <w:rFonts w:ascii="Arial" w:hAnsi="Arial"/>
          <w:sz w:val="32"/>
          <w:szCs w:val="32"/>
        </w:rPr>
      </w:pPr>
      <w:r>
        <w:rPr>
          <w:rFonts w:ascii="Arial" w:hAnsi="Arial"/>
          <w:sz w:val="32"/>
          <w:szCs w:val="32"/>
        </w:rPr>
        <w:t>Mathematics</w:t>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sidR="002F3A75" w:rsidRPr="005F3DD1">
        <w:rPr>
          <w:rFonts w:ascii="Arial" w:hAnsi="Arial"/>
          <w:sz w:val="32"/>
          <w:szCs w:val="32"/>
        </w:rPr>
        <w:t>10</w:t>
      </w:r>
    </w:p>
    <w:p w:rsidR="00E50661" w:rsidRPr="005F3DD1" w:rsidRDefault="00E50661" w:rsidP="00E50661">
      <w:pPr>
        <w:jc w:val="both"/>
        <w:rPr>
          <w:rFonts w:ascii="Arial" w:hAnsi="Arial"/>
          <w:sz w:val="32"/>
          <w:szCs w:val="32"/>
        </w:rPr>
      </w:pPr>
    </w:p>
    <w:p w:rsidR="00E50661" w:rsidRPr="005F3DD1" w:rsidRDefault="00A517A7" w:rsidP="00E50661">
      <w:pPr>
        <w:jc w:val="both"/>
        <w:rPr>
          <w:rFonts w:ascii="Arial" w:hAnsi="Arial"/>
          <w:sz w:val="32"/>
          <w:szCs w:val="32"/>
        </w:rPr>
      </w:pPr>
      <w:r>
        <w:rPr>
          <w:rFonts w:ascii="Arial" w:hAnsi="Arial"/>
          <w:sz w:val="32"/>
          <w:szCs w:val="32"/>
        </w:rPr>
        <w:t>Science</w:t>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sidR="002F3A75" w:rsidRPr="005F3DD1">
        <w:rPr>
          <w:rFonts w:ascii="Arial" w:hAnsi="Arial"/>
          <w:sz w:val="32"/>
          <w:szCs w:val="32"/>
        </w:rPr>
        <w:t>12</w:t>
      </w:r>
    </w:p>
    <w:p w:rsidR="00E50661" w:rsidRPr="005F3DD1" w:rsidRDefault="00E50661" w:rsidP="00E50661">
      <w:pPr>
        <w:jc w:val="both"/>
        <w:rPr>
          <w:rFonts w:ascii="Arial" w:hAnsi="Arial"/>
          <w:sz w:val="32"/>
          <w:szCs w:val="32"/>
        </w:rPr>
      </w:pPr>
    </w:p>
    <w:p w:rsidR="00E50661" w:rsidRPr="005F3DD1" w:rsidRDefault="00A517A7" w:rsidP="00E50661">
      <w:pPr>
        <w:jc w:val="both"/>
        <w:rPr>
          <w:rFonts w:ascii="Arial" w:hAnsi="Arial"/>
          <w:sz w:val="32"/>
          <w:szCs w:val="32"/>
        </w:rPr>
      </w:pPr>
      <w:r>
        <w:rPr>
          <w:rFonts w:ascii="Arial" w:hAnsi="Arial"/>
          <w:sz w:val="32"/>
          <w:szCs w:val="32"/>
        </w:rPr>
        <w:t>Social Studies</w:t>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sidR="002F3A75" w:rsidRPr="005F3DD1">
        <w:rPr>
          <w:rFonts w:ascii="Arial" w:hAnsi="Arial"/>
          <w:sz w:val="32"/>
          <w:szCs w:val="32"/>
        </w:rPr>
        <w:t>14</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Art</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t>1</w:t>
      </w:r>
      <w:r w:rsidR="002F3A75" w:rsidRPr="005F3DD1">
        <w:rPr>
          <w:rFonts w:ascii="Arial" w:hAnsi="Arial"/>
          <w:sz w:val="32"/>
          <w:szCs w:val="32"/>
        </w:rPr>
        <w:t>7</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Music</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t>1</w:t>
      </w:r>
      <w:r w:rsidR="002F3A75" w:rsidRPr="005F3DD1">
        <w:rPr>
          <w:rFonts w:ascii="Arial" w:hAnsi="Arial"/>
          <w:sz w:val="32"/>
          <w:szCs w:val="32"/>
        </w:rPr>
        <w:t>9</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Business</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2F3A75" w:rsidRPr="005F3DD1">
        <w:rPr>
          <w:rFonts w:ascii="Arial" w:hAnsi="Arial"/>
          <w:sz w:val="32"/>
          <w:szCs w:val="32"/>
        </w:rPr>
        <w:t>21</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Industrial Technology</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2F3A75" w:rsidRPr="005F3DD1">
        <w:rPr>
          <w:rFonts w:ascii="Arial" w:hAnsi="Arial"/>
          <w:sz w:val="32"/>
          <w:szCs w:val="32"/>
        </w:rPr>
        <w:t>2</w:t>
      </w:r>
      <w:r w:rsidR="006321E1" w:rsidRPr="005F3DD1">
        <w:rPr>
          <w:rFonts w:ascii="Arial" w:hAnsi="Arial"/>
          <w:sz w:val="32"/>
          <w:szCs w:val="32"/>
        </w:rPr>
        <w:t>5</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Physical Education</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2F3A75" w:rsidRPr="005F3DD1">
        <w:rPr>
          <w:rFonts w:ascii="Arial" w:hAnsi="Arial"/>
          <w:sz w:val="32"/>
          <w:szCs w:val="32"/>
        </w:rPr>
        <w:t>26</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Miscellaneous</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2F3A75" w:rsidRPr="005F3DD1">
        <w:rPr>
          <w:rFonts w:ascii="Arial" w:hAnsi="Arial"/>
          <w:sz w:val="32"/>
          <w:szCs w:val="32"/>
        </w:rPr>
        <w:t>27</w:t>
      </w:r>
    </w:p>
    <w:p w:rsidR="002F3A75" w:rsidRPr="005F3DD1" w:rsidRDefault="002F3A75" w:rsidP="00E50661">
      <w:pPr>
        <w:jc w:val="both"/>
        <w:rPr>
          <w:rFonts w:ascii="Arial" w:hAnsi="Arial"/>
          <w:sz w:val="32"/>
          <w:szCs w:val="32"/>
        </w:rPr>
      </w:pPr>
    </w:p>
    <w:p w:rsidR="002F3A75" w:rsidRPr="005F3DD1" w:rsidRDefault="002F3A75" w:rsidP="00E50661">
      <w:pPr>
        <w:jc w:val="both"/>
        <w:rPr>
          <w:rFonts w:ascii="Arial" w:hAnsi="Arial"/>
          <w:sz w:val="32"/>
          <w:szCs w:val="32"/>
        </w:rPr>
      </w:pPr>
      <w:r w:rsidRPr="005F3DD1">
        <w:rPr>
          <w:rFonts w:ascii="Arial" w:hAnsi="Arial"/>
          <w:sz w:val="32"/>
          <w:szCs w:val="32"/>
        </w:rPr>
        <w:t xml:space="preserve">Career Paths and </w:t>
      </w:r>
      <w:r w:rsidR="005B0189" w:rsidRPr="005F3DD1">
        <w:rPr>
          <w:rFonts w:ascii="Arial" w:hAnsi="Arial"/>
          <w:sz w:val="32"/>
          <w:szCs w:val="32"/>
        </w:rPr>
        <w:t xml:space="preserve">Career </w:t>
      </w:r>
      <w:r w:rsidRPr="005F3DD1">
        <w:rPr>
          <w:rFonts w:ascii="Arial" w:hAnsi="Arial"/>
          <w:sz w:val="32"/>
          <w:szCs w:val="32"/>
        </w:rPr>
        <w:t>Clusters</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566CDA" w:rsidRPr="005F3DD1">
        <w:rPr>
          <w:rFonts w:ascii="Arial" w:hAnsi="Arial"/>
          <w:sz w:val="32"/>
          <w:szCs w:val="32"/>
        </w:rPr>
        <w:t>29</w:t>
      </w:r>
    </w:p>
    <w:p w:rsidR="002F3A75" w:rsidRPr="005F3DD1" w:rsidRDefault="002F3A75" w:rsidP="00E50661">
      <w:pPr>
        <w:jc w:val="both"/>
        <w:rPr>
          <w:rFonts w:ascii="Arial" w:hAnsi="Arial"/>
          <w:sz w:val="32"/>
          <w:szCs w:val="32"/>
        </w:rPr>
      </w:pPr>
    </w:p>
    <w:p w:rsidR="002F3A75" w:rsidRPr="005F3DD1" w:rsidRDefault="002F3A75" w:rsidP="00E50661">
      <w:pPr>
        <w:jc w:val="both"/>
        <w:rPr>
          <w:rFonts w:ascii="Arial" w:hAnsi="Arial"/>
          <w:sz w:val="32"/>
          <w:szCs w:val="32"/>
        </w:rPr>
      </w:pPr>
      <w:r w:rsidRPr="005F3DD1">
        <w:rPr>
          <w:rFonts w:ascii="Arial" w:hAnsi="Arial"/>
          <w:sz w:val="32"/>
          <w:szCs w:val="32"/>
        </w:rPr>
        <w:t>Jefferson College ATS Programs</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t>3</w:t>
      </w:r>
      <w:r w:rsidR="00566CDA" w:rsidRPr="005F3DD1">
        <w:rPr>
          <w:rFonts w:ascii="Arial" w:hAnsi="Arial"/>
          <w:sz w:val="32"/>
          <w:szCs w:val="32"/>
        </w:rPr>
        <w:t>3</w:t>
      </w: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sz w:val="32"/>
          <w:szCs w:val="32"/>
        </w:rPr>
      </w:pPr>
      <w:r w:rsidRPr="005F3DD1">
        <w:rPr>
          <w:rFonts w:ascii="Arial" w:hAnsi="Arial"/>
          <w:sz w:val="32"/>
          <w:szCs w:val="32"/>
        </w:rPr>
        <w:t>Planning Guide for Post- Secondary Education</w:t>
      </w:r>
      <w:r w:rsidRPr="005F3DD1">
        <w:rPr>
          <w:rFonts w:ascii="Arial" w:hAnsi="Arial"/>
          <w:sz w:val="32"/>
          <w:szCs w:val="32"/>
        </w:rPr>
        <w:tab/>
      </w:r>
      <w:r w:rsidRPr="005F3DD1">
        <w:rPr>
          <w:rFonts w:ascii="Arial" w:hAnsi="Arial"/>
          <w:sz w:val="32"/>
          <w:szCs w:val="32"/>
        </w:rPr>
        <w:tab/>
      </w:r>
      <w:r w:rsidR="002F3A75" w:rsidRPr="005F3DD1">
        <w:rPr>
          <w:rFonts w:ascii="Arial" w:hAnsi="Arial"/>
          <w:sz w:val="32"/>
          <w:szCs w:val="32"/>
        </w:rPr>
        <w:t>3</w:t>
      </w:r>
      <w:r w:rsidR="00566CDA" w:rsidRPr="005F3DD1">
        <w:rPr>
          <w:rFonts w:ascii="Arial" w:hAnsi="Arial"/>
          <w:sz w:val="32"/>
          <w:szCs w:val="32"/>
        </w:rPr>
        <w:t>4</w:t>
      </w:r>
    </w:p>
    <w:p w:rsidR="002F3A75" w:rsidRPr="005F3DD1" w:rsidRDefault="002F3A75" w:rsidP="00E50661">
      <w:pPr>
        <w:jc w:val="both"/>
        <w:rPr>
          <w:rFonts w:ascii="Arial" w:hAnsi="Arial"/>
          <w:sz w:val="32"/>
          <w:szCs w:val="32"/>
        </w:rPr>
      </w:pPr>
    </w:p>
    <w:p w:rsidR="002F3A75" w:rsidRPr="005F3DD1" w:rsidRDefault="002F3A75" w:rsidP="00E50661">
      <w:pPr>
        <w:jc w:val="both"/>
        <w:rPr>
          <w:rFonts w:ascii="Arial" w:hAnsi="Arial"/>
          <w:sz w:val="32"/>
          <w:szCs w:val="32"/>
        </w:rPr>
      </w:pPr>
      <w:r w:rsidRPr="005F3DD1">
        <w:rPr>
          <w:rFonts w:ascii="Arial" w:hAnsi="Arial"/>
          <w:sz w:val="32"/>
          <w:szCs w:val="32"/>
        </w:rPr>
        <w:t>A+ Information</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566CDA" w:rsidRPr="005F3DD1">
        <w:rPr>
          <w:rFonts w:ascii="Arial" w:hAnsi="Arial"/>
          <w:sz w:val="32"/>
          <w:szCs w:val="32"/>
        </w:rPr>
        <w:t>39</w:t>
      </w:r>
    </w:p>
    <w:p w:rsidR="002F3A75" w:rsidRPr="005F3DD1" w:rsidRDefault="002F3A75" w:rsidP="00E50661">
      <w:pPr>
        <w:jc w:val="both"/>
        <w:rPr>
          <w:rFonts w:ascii="Arial" w:hAnsi="Arial"/>
          <w:sz w:val="32"/>
          <w:szCs w:val="32"/>
        </w:rPr>
      </w:pPr>
    </w:p>
    <w:p w:rsidR="002F3A75" w:rsidRPr="005F3DD1" w:rsidRDefault="002F3A75" w:rsidP="00E50661">
      <w:pPr>
        <w:jc w:val="both"/>
        <w:rPr>
          <w:rFonts w:ascii="Arial" w:hAnsi="Arial"/>
          <w:sz w:val="32"/>
          <w:szCs w:val="32"/>
        </w:rPr>
      </w:pPr>
      <w:r w:rsidRPr="005F3DD1">
        <w:rPr>
          <w:rFonts w:ascii="Arial" w:hAnsi="Arial"/>
          <w:sz w:val="32"/>
          <w:szCs w:val="32"/>
        </w:rPr>
        <w:t>NCAA Clearinghouse / NAIA Information</w:t>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Pr="005F3DD1">
        <w:rPr>
          <w:rFonts w:ascii="Arial" w:hAnsi="Arial"/>
          <w:sz w:val="32"/>
          <w:szCs w:val="32"/>
        </w:rPr>
        <w:tab/>
      </w:r>
      <w:r w:rsidR="00566CDA" w:rsidRPr="005F3DD1">
        <w:rPr>
          <w:rFonts w:ascii="Arial" w:hAnsi="Arial"/>
          <w:sz w:val="32"/>
          <w:szCs w:val="32"/>
        </w:rPr>
        <w:t>40</w:t>
      </w:r>
    </w:p>
    <w:p w:rsidR="002F3A75" w:rsidRPr="005F3DD1" w:rsidRDefault="002F3A75" w:rsidP="00E50661">
      <w:pPr>
        <w:jc w:val="both"/>
        <w:rPr>
          <w:rFonts w:ascii="Arial" w:hAnsi="Arial"/>
          <w:sz w:val="32"/>
          <w:szCs w:val="32"/>
        </w:rPr>
      </w:pPr>
    </w:p>
    <w:p w:rsidR="002F3A75" w:rsidRPr="005F3DD1" w:rsidRDefault="002F3A75" w:rsidP="00E50661">
      <w:pPr>
        <w:jc w:val="both"/>
        <w:rPr>
          <w:rFonts w:ascii="Arial" w:hAnsi="Arial"/>
          <w:sz w:val="32"/>
          <w:szCs w:val="32"/>
        </w:rPr>
      </w:pPr>
    </w:p>
    <w:p w:rsidR="00E50661" w:rsidRPr="005F3DD1" w:rsidRDefault="00E50661" w:rsidP="00E50661">
      <w:pPr>
        <w:jc w:val="both"/>
        <w:rPr>
          <w:rFonts w:ascii="Arial" w:hAnsi="Arial"/>
          <w:sz w:val="32"/>
          <w:szCs w:val="32"/>
        </w:rPr>
      </w:pPr>
    </w:p>
    <w:p w:rsidR="00E50661" w:rsidRPr="005F3DD1" w:rsidRDefault="00E50661" w:rsidP="00E50661">
      <w:pPr>
        <w:jc w:val="both"/>
        <w:rPr>
          <w:rFonts w:ascii="Arial" w:hAnsi="Arial"/>
        </w:rPr>
      </w:pPr>
    </w:p>
    <w:p w:rsidR="006C4427" w:rsidRPr="005F3DD1" w:rsidRDefault="00E50661" w:rsidP="00E50661">
      <w:pPr>
        <w:pStyle w:val="Title"/>
      </w:pPr>
      <w:r w:rsidRPr="005F3DD1">
        <w:br w:type="page"/>
      </w:r>
    </w:p>
    <w:p w:rsidR="006C4427" w:rsidRPr="005F3DD1" w:rsidRDefault="006C4427" w:rsidP="00E50661">
      <w:pPr>
        <w:pStyle w:val="Title"/>
      </w:pPr>
    </w:p>
    <w:p w:rsidR="00E50661" w:rsidRPr="005F3DD1" w:rsidRDefault="00E50661" w:rsidP="00E50661">
      <w:pPr>
        <w:pStyle w:val="Title"/>
      </w:pPr>
      <w:r w:rsidRPr="005F3DD1">
        <w:t>Graduation Requirements</w:t>
      </w:r>
    </w:p>
    <w:p w:rsidR="00E50661" w:rsidRPr="005F3DD1" w:rsidRDefault="00E50661" w:rsidP="00E50661">
      <w:pPr>
        <w:rPr>
          <w:rFonts w:ascii="Arial" w:hAnsi="Arial"/>
          <w:sz w:val="28"/>
        </w:rPr>
      </w:pPr>
    </w:p>
    <w:p w:rsidR="00E50661" w:rsidRPr="005F3DD1" w:rsidRDefault="00E50661" w:rsidP="00E50661">
      <w:pPr>
        <w:rPr>
          <w:rFonts w:ascii="Arial" w:hAnsi="Arial"/>
          <w:sz w:val="28"/>
        </w:rPr>
      </w:pPr>
    </w:p>
    <w:p w:rsidR="00E50661" w:rsidRPr="005F3DD1" w:rsidRDefault="00E50661" w:rsidP="00E50661">
      <w:pPr>
        <w:rPr>
          <w:rFonts w:ascii="Arial" w:hAnsi="Arial"/>
          <w:b/>
          <w:sz w:val="26"/>
          <w:szCs w:val="26"/>
          <w:u w:val="single"/>
        </w:rPr>
      </w:pPr>
      <w:r w:rsidRPr="005F3DD1">
        <w:rPr>
          <w:rFonts w:ascii="Arial" w:hAnsi="Arial"/>
          <w:b/>
          <w:sz w:val="26"/>
          <w:szCs w:val="26"/>
          <w:u w:val="single"/>
        </w:rPr>
        <w:t>Academic Diploma</w:t>
      </w:r>
      <w:r w:rsidRPr="005F3DD1">
        <w:rPr>
          <w:rFonts w:ascii="Arial" w:hAnsi="Arial"/>
          <w:b/>
          <w:sz w:val="26"/>
          <w:szCs w:val="26"/>
        </w:rPr>
        <w:tab/>
      </w:r>
      <w:r w:rsidRPr="005F3DD1">
        <w:rPr>
          <w:rFonts w:ascii="Arial" w:hAnsi="Arial"/>
          <w:b/>
          <w:sz w:val="26"/>
          <w:szCs w:val="26"/>
        </w:rPr>
        <w:tab/>
      </w:r>
      <w:r w:rsidRPr="005F3DD1">
        <w:rPr>
          <w:rFonts w:ascii="Arial" w:hAnsi="Arial"/>
          <w:b/>
          <w:sz w:val="26"/>
          <w:szCs w:val="26"/>
        </w:rPr>
        <w:tab/>
      </w:r>
      <w:r w:rsidRPr="005F3DD1">
        <w:rPr>
          <w:rFonts w:ascii="Arial" w:hAnsi="Arial"/>
          <w:b/>
          <w:sz w:val="26"/>
          <w:szCs w:val="26"/>
        </w:rPr>
        <w:tab/>
      </w:r>
      <w:r w:rsidR="00736FBC" w:rsidRPr="005F3DD1">
        <w:rPr>
          <w:rFonts w:ascii="Arial" w:hAnsi="Arial"/>
          <w:b/>
          <w:sz w:val="26"/>
          <w:szCs w:val="26"/>
          <w:u w:val="single"/>
        </w:rPr>
        <w:t>Advanced Academic</w:t>
      </w:r>
      <w:r w:rsidRPr="005F3DD1">
        <w:rPr>
          <w:rFonts w:ascii="Arial" w:hAnsi="Arial"/>
          <w:b/>
          <w:sz w:val="26"/>
          <w:szCs w:val="26"/>
          <w:u w:val="single"/>
        </w:rPr>
        <w:t xml:space="preserve"> Certificate</w:t>
      </w:r>
    </w:p>
    <w:p w:rsidR="00E50661" w:rsidRPr="005F3DD1" w:rsidRDefault="00E50661" w:rsidP="00E50661">
      <w:pPr>
        <w:rPr>
          <w:rFonts w:ascii="Arial" w:hAnsi="Arial"/>
          <w:sz w:val="28"/>
          <w:u w:val="single"/>
        </w:rPr>
      </w:pPr>
    </w:p>
    <w:p w:rsidR="00E50661" w:rsidRPr="005F3DD1" w:rsidRDefault="00E50661" w:rsidP="00E50661">
      <w:pPr>
        <w:rPr>
          <w:rFonts w:ascii="Arial" w:hAnsi="Arial"/>
          <w:sz w:val="22"/>
          <w:szCs w:val="22"/>
        </w:rPr>
      </w:pPr>
      <w:r w:rsidRPr="005F3DD1">
        <w:rPr>
          <w:rFonts w:ascii="Arial" w:hAnsi="Arial"/>
          <w:sz w:val="22"/>
          <w:szCs w:val="22"/>
        </w:rPr>
        <w:t>Communication Arts - CA</w:t>
      </w:r>
      <w:r w:rsidRPr="005F3DD1">
        <w:rPr>
          <w:rFonts w:ascii="Arial" w:hAnsi="Arial"/>
          <w:sz w:val="22"/>
          <w:szCs w:val="22"/>
        </w:rPr>
        <w:tab/>
      </w:r>
      <w:r w:rsidRPr="005F3DD1">
        <w:rPr>
          <w:rFonts w:ascii="Arial" w:hAnsi="Arial"/>
          <w:sz w:val="22"/>
          <w:szCs w:val="22"/>
        </w:rPr>
        <w:tab/>
        <w:t>4</w:t>
      </w:r>
      <w:r w:rsidRPr="005F3DD1">
        <w:rPr>
          <w:rFonts w:ascii="Arial" w:hAnsi="Arial"/>
          <w:sz w:val="22"/>
          <w:szCs w:val="22"/>
        </w:rPr>
        <w:tab/>
      </w:r>
      <w:r w:rsidRPr="005F3DD1">
        <w:rPr>
          <w:rFonts w:ascii="Arial" w:hAnsi="Arial"/>
          <w:sz w:val="22"/>
          <w:szCs w:val="22"/>
        </w:rPr>
        <w:tab/>
        <w:t>Communication Arts - CA</w:t>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4</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Social Studies - SS</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3</w:t>
      </w:r>
      <w:r w:rsidRPr="005F3DD1">
        <w:rPr>
          <w:rFonts w:ascii="Arial" w:hAnsi="Arial"/>
          <w:sz w:val="22"/>
          <w:szCs w:val="22"/>
        </w:rPr>
        <w:tab/>
      </w:r>
      <w:r w:rsidRPr="005F3DD1">
        <w:rPr>
          <w:rFonts w:ascii="Arial" w:hAnsi="Arial"/>
          <w:sz w:val="22"/>
          <w:szCs w:val="22"/>
        </w:rPr>
        <w:tab/>
        <w:t>Social Studies - SS</w:t>
      </w:r>
      <w:r w:rsidRPr="005F3DD1">
        <w:rPr>
          <w:rFonts w:ascii="Arial" w:hAnsi="Arial"/>
          <w:sz w:val="22"/>
          <w:szCs w:val="22"/>
        </w:rPr>
        <w:tab/>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3</w:t>
      </w:r>
      <w:r w:rsidRPr="005F3DD1">
        <w:rPr>
          <w:rFonts w:ascii="Arial" w:hAnsi="Arial"/>
          <w:sz w:val="22"/>
          <w:szCs w:val="22"/>
        </w:rPr>
        <w:tab/>
      </w:r>
    </w:p>
    <w:p w:rsidR="00E50661" w:rsidRPr="005F3DD1" w:rsidRDefault="00E50661" w:rsidP="00E50661">
      <w:pPr>
        <w:rPr>
          <w:rFonts w:ascii="Arial" w:hAnsi="Arial"/>
          <w:sz w:val="22"/>
          <w:szCs w:val="22"/>
        </w:rPr>
      </w:pPr>
      <w:r w:rsidRPr="005F3DD1">
        <w:rPr>
          <w:rFonts w:ascii="Arial" w:hAnsi="Arial"/>
          <w:sz w:val="22"/>
          <w:szCs w:val="22"/>
        </w:rPr>
        <w:t>(includes ½ unit of Gov’t and</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(includes ½ unit of Gov’t and</w:t>
      </w:r>
      <w:r w:rsidRPr="005F3DD1">
        <w:rPr>
          <w:rFonts w:ascii="Arial" w:hAnsi="Arial"/>
          <w:sz w:val="22"/>
          <w:szCs w:val="22"/>
        </w:rPr>
        <w:tab/>
      </w:r>
    </w:p>
    <w:p w:rsidR="00E50661" w:rsidRPr="005F3DD1" w:rsidRDefault="00E50661" w:rsidP="00E50661">
      <w:pPr>
        <w:rPr>
          <w:rFonts w:ascii="Arial" w:hAnsi="Arial"/>
          <w:sz w:val="22"/>
          <w:szCs w:val="22"/>
        </w:rPr>
      </w:pPr>
      <w:r w:rsidRPr="005F3DD1">
        <w:rPr>
          <w:rFonts w:ascii="Arial" w:hAnsi="Arial"/>
          <w:sz w:val="22"/>
          <w:szCs w:val="22"/>
        </w:rPr>
        <w:t>1 unit of American History)</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1 unit of American History)</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Math - MA</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3</w:t>
      </w:r>
      <w:r w:rsidRPr="005F3DD1">
        <w:rPr>
          <w:rFonts w:ascii="Arial" w:hAnsi="Arial"/>
          <w:sz w:val="22"/>
          <w:szCs w:val="22"/>
        </w:rPr>
        <w:tab/>
      </w:r>
      <w:r w:rsidRPr="005F3DD1">
        <w:rPr>
          <w:rFonts w:ascii="Arial" w:hAnsi="Arial"/>
          <w:sz w:val="22"/>
          <w:szCs w:val="22"/>
        </w:rPr>
        <w:tab/>
        <w:t>Math - MA</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4</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 xml:space="preserve">Science - SC </w:t>
      </w:r>
      <w:r w:rsidRPr="005F3DD1">
        <w:rPr>
          <w:rFonts w:ascii="Arial" w:hAnsi="Arial"/>
          <w:b/>
          <w:sz w:val="22"/>
          <w:szCs w:val="22"/>
        </w:rPr>
        <w:tab/>
      </w:r>
      <w:r w:rsidRPr="005F3DD1">
        <w:rPr>
          <w:rFonts w:ascii="Arial" w:hAnsi="Arial"/>
          <w:b/>
          <w:sz w:val="22"/>
          <w:szCs w:val="22"/>
        </w:rPr>
        <w:tab/>
      </w:r>
      <w:r w:rsidRPr="005F3DD1">
        <w:rPr>
          <w:rFonts w:ascii="Arial" w:hAnsi="Arial"/>
          <w:b/>
          <w:sz w:val="22"/>
          <w:szCs w:val="22"/>
        </w:rPr>
        <w:tab/>
      </w:r>
      <w:r w:rsidR="003D01AA">
        <w:rPr>
          <w:rFonts w:ascii="Arial" w:hAnsi="Arial"/>
          <w:sz w:val="22"/>
          <w:szCs w:val="22"/>
        </w:rPr>
        <w:tab/>
        <w:t>3</w:t>
      </w:r>
      <w:r w:rsidR="003D01AA">
        <w:rPr>
          <w:rFonts w:ascii="Arial" w:hAnsi="Arial"/>
          <w:sz w:val="22"/>
          <w:szCs w:val="22"/>
        </w:rPr>
        <w:tab/>
      </w:r>
      <w:r w:rsidR="003D01AA">
        <w:rPr>
          <w:rFonts w:ascii="Arial" w:hAnsi="Arial"/>
          <w:sz w:val="22"/>
          <w:szCs w:val="22"/>
        </w:rPr>
        <w:tab/>
        <w:t>Science</w:t>
      </w:r>
      <w:r w:rsidRPr="005F3DD1">
        <w:rPr>
          <w:rFonts w:ascii="Arial" w:hAnsi="Arial"/>
          <w:sz w:val="22"/>
          <w:szCs w:val="22"/>
        </w:rPr>
        <w:t xml:space="preserve"> - SC</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003D01AA">
        <w:rPr>
          <w:rFonts w:ascii="Arial" w:hAnsi="Arial"/>
          <w:sz w:val="22"/>
          <w:szCs w:val="22"/>
        </w:rPr>
        <w:tab/>
      </w:r>
      <w:r w:rsidRPr="005F3DD1">
        <w:rPr>
          <w:rFonts w:ascii="Arial" w:hAnsi="Arial"/>
          <w:sz w:val="22"/>
          <w:szCs w:val="22"/>
        </w:rPr>
        <w:t>3</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Practical Arts - PA</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1</w:t>
      </w:r>
      <w:r w:rsidRPr="005F3DD1">
        <w:rPr>
          <w:rFonts w:ascii="Arial" w:hAnsi="Arial"/>
          <w:sz w:val="22"/>
          <w:szCs w:val="22"/>
        </w:rPr>
        <w:tab/>
      </w:r>
      <w:r w:rsidRPr="005F3DD1">
        <w:rPr>
          <w:rFonts w:ascii="Arial" w:hAnsi="Arial"/>
          <w:sz w:val="22"/>
          <w:szCs w:val="22"/>
        </w:rPr>
        <w:tab/>
        <w:t>Practical Arts - PA</w:t>
      </w:r>
      <w:r w:rsidRPr="005F3DD1">
        <w:rPr>
          <w:rFonts w:ascii="Arial" w:hAnsi="Arial"/>
          <w:sz w:val="22"/>
          <w:szCs w:val="22"/>
        </w:rPr>
        <w:tab/>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1</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Fine Arts - FA</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1</w:t>
      </w:r>
      <w:r w:rsidRPr="005F3DD1">
        <w:rPr>
          <w:rFonts w:ascii="Arial" w:hAnsi="Arial"/>
          <w:sz w:val="22"/>
          <w:szCs w:val="22"/>
        </w:rPr>
        <w:tab/>
      </w:r>
      <w:r w:rsidRPr="005F3DD1">
        <w:rPr>
          <w:rFonts w:ascii="Arial" w:hAnsi="Arial"/>
          <w:sz w:val="22"/>
          <w:szCs w:val="22"/>
        </w:rPr>
        <w:tab/>
        <w:t>Fine Arts - FA</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1</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Physical Education - PE</w:t>
      </w:r>
      <w:r w:rsidRPr="005F3DD1">
        <w:rPr>
          <w:rFonts w:ascii="Arial" w:hAnsi="Arial"/>
          <w:sz w:val="22"/>
          <w:szCs w:val="22"/>
        </w:rPr>
        <w:tab/>
      </w:r>
      <w:r w:rsidRPr="005F3DD1">
        <w:rPr>
          <w:rFonts w:ascii="Arial" w:hAnsi="Arial"/>
          <w:sz w:val="22"/>
          <w:szCs w:val="22"/>
        </w:rPr>
        <w:tab/>
        <w:t>1</w:t>
      </w:r>
      <w:r w:rsidRPr="005F3DD1">
        <w:rPr>
          <w:rFonts w:ascii="Arial" w:hAnsi="Arial"/>
          <w:sz w:val="22"/>
          <w:szCs w:val="22"/>
        </w:rPr>
        <w:tab/>
      </w:r>
      <w:r w:rsidRPr="005F3DD1">
        <w:rPr>
          <w:rFonts w:ascii="Arial" w:hAnsi="Arial"/>
          <w:sz w:val="22"/>
          <w:szCs w:val="22"/>
        </w:rPr>
        <w:tab/>
        <w:t>Physical Education - PE</w:t>
      </w:r>
      <w:r w:rsidRPr="005F3DD1">
        <w:rPr>
          <w:rFonts w:ascii="Arial" w:hAnsi="Arial"/>
          <w:sz w:val="22"/>
          <w:szCs w:val="22"/>
        </w:rPr>
        <w:tab/>
      </w:r>
      <w:r w:rsidRPr="005F3DD1">
        <w:rPr>
          <w:rFonts w:ascii="Arial" w:hAnsi="Arial"/>
          <w:sz w:val="22"/>
          <w:szCs w:val="22"/>
        </w:rPr>
        <w:tab/>
        <w:t>1</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Health - HE</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.5</w:t>
      </w:r>
      <w:r w:rsidRPr="005F3DD1">
        <w:rPr>
          <w:rFonts w:ascii="Arial" w:hAnsi="Arial"/>
          <w:sz w:val="22"/>
          <w:szCs w:val="22"/>
        </w:rPr>
        <w:tab/>
      </w:r>
      <w:r w:rsidRPr="005F3DD1">
        <w:rPr>
          <w:rFonts w:ascii="Arial" w:hAnsi="Arial"/>
          <w:sz w:val="22"/>
          <w:szCs w:val="22"/>
        </w:rPr>
        <w:tab/>
        <w:t>Health - HE</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.5</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Personal Finance - PF</w:t>
      </w:r>
      <w:r w:rsidRPr="005F3DD1">
        <w:rPr>
          <w:rFonts w:ascii="Arial" w:hAnsi="Arial"/>
          <w:sz w:val="22"/>
          <w:szCs w:val="22"/>
        </w:rPr>
        <w:tab/>
      </w:r>
      <w:r w:rsidRPr="005F3DD1">
        <w:rPr>
          <w:rFonts w:ascii="Arial" w:hAnsi="Arial"/>
          <w:sz w:val="22"/>
          <w:szCs w:val="22"/>
        </w:rPr>
        <w:tab/>
        <w:t>.5</w:t>
      </w:r>
      <w:r w:rsidRPr="005F3DD1">
        <w:rPr>
          <w:rFonts w:ascii="Arial" w:hAnsi="Arial"/>
          <w:sz w:val="22"/>
          <w:szCs w:val="22"/>
        </w:rPr>
        <w:tab/>
      </w:r>
      <w:r w:rsidRPr="005F3DD1">
        <w:rPr>
          <w:rFonts w:ascii="Arial" w:hAnsi="Arial"/>
          <w:sz w:val="22"/>
          <w:szCs w:val="22"/>
        </w:rPr>
        <w:tab/>
        <w:t>Personal Finance - PF</w:t>
      </w:r>
      <w:r w:rsidRPr="005F3DD1">
        <w:rPr>
          <w:rFonts w:ascii="Arial" w:hAnsi="Arial"/>
          <w:sz w:val="22"/>
          <w:szCs w:val="22"/>
        </w:rPr>
        <w:tab/>
      </w:r>
      <w:r w:rsidR="00443C8F" w:rsidRPr="005F3DD1">
        <w:rPr>
          <w:rFonts w:ascii="Arial" w:hAnsi="Arial"/>
          <w:sz w:val="22"/>
          <w:szCs w:val="22"/>
        </w:rPr>
        <w:tab/>
      </w:r>
      <w:r w:rsidRPr="005F3DD1">
        <w:rPr>
          <w:rFonts w:ascii="Arial" w:hAnsi="Arial"/>
          <w:sz w:val="22"/>
          <w:szCs w:val="22"/>
        </w:rPr>
        <w:t>.5</w:t>
      </w:r>
    </w:p>
    <w:p w:rsidR="00E50661" w:rsidRPr="005F3DD1" w:rsidRDefault="00E50661" w:rsidP="00E50661">
      <w:pPr>
        <w:rPr>
          <w:rFonts w:ascii="Arial" w:hAnsi="Arial"/>
          <w:b/>
          <w:sz w:val="22"/>
          <w:szCs w:val="22"/>
        </w:rPr>
      </w:pPr>
      <w:r w:rsidRPr="005F3DD1">
        <w:rPr>
          <w:rFonts w:ascii="Arial" w:hAnsi="Arial"/>
          <w:b/>
          <w:sz w:val="22"/>
          <w:szCs w:val="22"/>
        </w:rPr>
        <w:tab/>
      </w:r>
      <w:r w:rsidRPr="005F3DD1">
        <w:rPr>
          <w:rFonts w:ascii="Arial" w:hAnsi="Arial"/>
          <w:b/>
          <w:sz w:val="22"/>
          <w:szCs w:val="22"/>
        </w:rPr>
        <w:tab/>
      </w:r>
      <w:r w:rsidRPr="005F3DD1">
        <w:rPr>
          <w:rFonts w:ascii="Arial" w:hAnsi="Arial"/>
          <w:b/>
          <w:sz w:val="22"/>
          <w:szCs w:val="22"/>
        </w:rPr>
        <w:tab/>
      </w:r>
      <w:r w:rsidRPr="005F3DD1">
        <w:rPr>
          <w:rFonts w:ascii="Arial" w:hAnsi="Arial"/>
          <w:b/>
          <w:sz w:val="22"/>
          <w:szCs w:val="22"/>
        </w:rPr>
        <w:tab/>
      </w:r>
    </w:p>
    <w:p w:rsidR="00E50661" w:rsidRPr="005F3DD1" w:rsidRDefault="00E50661" w:rsidP="00E50661">
      <w:pPr>
        <w:rPr>
          <w:rFonts w:ascii="Arial" w:hAnsi="Arial"/>
          <w:sz w:val="22"/>
          <w:szCs w:val="22"/>
        </w:rPr>
      </w:pPr>
    </w:p>
    <w:p w:rsidR="00D00831" w:rsidRPr="005F3DD1" w:rsidRDefault="00D00831" w:rsidP="00D00831">
      <w:pPr>
        <w:rPr>
          <w:rFonts w:ascii="Arial" w:hAnsi="Arial"/>
          <w:sz w:val="22"/>
          <w:szCs w:val="22"/>
        </w:rPr>
      </w:pPr>
      <w:r w:rsidRPr="005F3DD1">
        <w:rPr>
          <w:rFonts w:ascii="Arial" w:hAnsi="Arial"/>
          <w:sz w:val="22"/>
          <w:szCs w:val="22"/>
        </w:rPr>
        <w:t>Electives - EL</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7</w:t>
      </w:r>
      <w:r w:rsidRPr="005F3DD1">
        <w:rPr>
          <w:rFonts w:ascii="Arial" w:hAnsi="Arial"/>
          <w:sz w:val="22"/>
          <w:szCs w:val="22"/>
        </w:rPr>
        <w:tab/>
      </w:r>
      <w:r w:rsidRPr="005F3DD1">
        <w:rPr>
          <w:rFonts w:ascii="Arial" w:hAnsi="Arial"/>
          <w:sz w:val="22"/>
          <w:szCs w:val="22"/>
        </w:rPr>
        <w:tab/>
        <w:t>Foreign Language - EL</w:t>
      </w:r>
      <w:r w:rsidRPr="005F3DD1">
        <w:rPr>
          <w:rFonts w:ascii="Arial" w:hAnsi="Arial"/>
          <w:sz w:val="22"/>
          <w:szCs w:val="22"/>
        </w:rPr>
        <w:tab/>
      </w:r>
      <w:r w:rsidRPr="005F3DD1">
        <w:rPr>
          <w:rFonts w:ascii="Arial" w:hAnsi="Arial"/>
          <w:sz w:val="22"/>
          <w:szCs w:val="22"/>
        </w:rPr>
        <w:tab/>
        <w:t>2</w:t>
      </w:r>
    </w:p>
    <w:p w:rsidR="00D00831" w:rsidRPr="005F3DD1" w:rsidRDefault="00D00831" w:rsidP="00D0083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(or further credits from the five</w:t>
      </w:r>
    </w:p>
    <w:p w:rsidR="00D00831" w:rsidRPr="005F3DD1" w:rsidRDefault="00D00831" w:rsidP="00D0083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core areas of Fine Arts)</w:t>
      </w:r>
    </w:p>
    <w:p w:rsidR="00D00831" w:rsidRPr="005F3DD1" w:rsidRDefault="00D00831" w:rsidP="00D00831">
      <w:pPr>
        <w:rPr>
          <w:rFonts w:ascii="Arial" w:hAnsi="Arial"/>
          <w:sz w:val="22"/>
          <w:szCs w:val="22"/>
        </w:rPr>
      </w:pPr>
    </w:p>
    <w:p w:rsidR="00D00831" w:rsidRPr="005F3DD1" w:rsidRDefault="00D00831" w:rsidP="00D0083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Electives - EL</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00736FBC" w:rsidRPr="005F3DD1">
        <w:rPr>
          <w:rFonts w:ascii="Arial" w:hAnsi="Arial"/>
          <w:sz w:val="22"/>
          <w:szCs w:val="22"/>
        </w:rPr>
        <w:t>4</w:t>
      </w:r>
    </w:p>
    <w:p w:rsidR="00D00831" w:rsidRPr="005F3DD1" w:rsidRDefault="00D00831" w:rsidP="00D0083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p>
    <w:p w:rsidR="00D00831" w:rsidRPr="005F3DD1" w:rsidRDefault="00D00831" w:rsidP="00D00831">
      <w:pPr>
        <w:rPr>
          <w:rFonts w:ascii="Arial" w:hAnsi="Arial"/>
          <w:sz w:val="22"/>
          <w:szCs w:val="22"/>
        </w:rPr>
      </w:pPr>
    </w:p>
    <w:p w:rsidR="00D00831" w:rsidRPr="005F3DD1" w:rsidRDefault="00D00831" w:rsidP="00D00831">
      <w:pPr>
        <w:rPr>
          <w:rFonts w:ascii="Arial" w:hAnsi="Arial"/>
          <w:sz w:val="22"/>
          <w:szCs w:val="22"/>
        </w:rPr>
      </w:pPr>
      <w:r w:rsidRPr="005F3DD1">
        <w:rPr>
          <w:rFonts w:ascii="Arial" w:hAnsi="Arial"/>
          <w:sz w:val="22"/>
          <w:szCs w:val="22"/>
        </w:rPr>
        <w:t>Total Credits</w:t>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24</w:t>
      </w:r>
      <w:r w:rsidRPr="005F3DD1">
        <w:rPr>
          <w:rFonts w:ascii="Arial" w:hAnsi="Arial"/>
          <w:sz w:val="22"/>
          <w:szCs w:val="22"/>
        </w:rPr>
        <w:tab/>
      </w:r>
      <w:r w:rsidRPr="005F3DD1">
        <w:rPr>
          <w:rFonts w:ascii="Arial" w:hAnsi="Arial"/>
          <w:sz w:val="22"/>
          <w:szCs w:val="22"/>
        </w:rPr>
        <w:tab/>
        <w:t>Total Credits</w:t>
      </w:r>
      <w:r w:rsidRPr="005F3DD1">
        <w:rPr>
          <w:rFonts w:ascii="Arial" w:hAnsi="Arial"/>
          <w:sz w:val="22"/>
          <w:szCs w:val="22"/>
        </w:rPr>
        <w:tab/>
      </w:r>
      <w:r w:rsidRPr="005F3DD1">
        <w:rPr>
          <w:rFonts w:ascii="Arial" w:hAnsi="Arial"/>
          <w:sz w:val="22"/>
          <w:szCs w:val="22"/>
        </w:rPr>
        <w:tab/>
        <w:t xml:space="preserve">           </w:t>
      </w:r>
      <w:r w:rsidRPr="005F3DD1">
        <w:rPr>
          <w:rFonts w:ascii="Arial" w:hAnsi="Arial"/>
          <w:sz w:val="22"/>
          <w:szCs w:val="22"/>
        </w:rPr>
        <w:tab/>
      </w:r>
      <w:r w:rsidRPr="005F3DD1">
        <w:rPr>
          <w:rFonts w:ascii="Arial" w:hAnsi="Arial"/>
          <w:sz w:val="22"/>
          <w:szCs w:val="22"/>
        </w:rPr>
        <w:tab/>
        <w:t>24</w:t>
      </w:r>
    </w:p>
    <w:p w:rsidR="00E50661" w:rsidRPr="005F3DD1" w:rsidRDefault="00E50661" w:rsidP="00E50661">
      <w:pPr>
        <w:rPr>
          <w:rFonts w:ascii="Arial" w:hAnsi="Arial"/>
          <w:sz w:val="22"/>
          <w:szCs w:val="22"/>
        </w:rPr>
      </w:pPr>
    </w:p>
    <w:p w:rsidR="00D00831" w:rsidRPr="005F3DD1" w:rsidRDefault="00D0083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Plus:</w:t>
      </w: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1.  Earn a 3.0 GPA in the core areas.</w:t>
      </w: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2.  Score above the national average</w:t>
      </w: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on the ACT (21) or SAT</w:t>
      </w:r>
    </w:p>
    <w:p w:rsidR="00E50661" w:rsidRPr="005F3DD1" w:rsidRDefault="00E50661" w:rsidP="00E50661">
      <w:pPr>
        <w:pStyle w:val="Header"/>
        <w:tabs>
          <w:tab w:val="clear" w:pos="4320"/>
          <w:tab w:val="clear" w:pos="8640"/>
        </w:tabs>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 xml:space="preserve">3.  Foreign Language credits will </w:t>
      </w: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only count if they are of the same</w:t>
      </w:r>
    </w:p>
    <w:p w:rsidR="00E50661" w:rsidRPr="005F3DD1" w:rsidRDefault="00E50661" w:rsidP="00E50661">
      <w:pPr>
        <w:rPr>
          <w:rFonts w:ascii="Arial" w:hAnsi="Arial"/>
          <w:sz w:val="22"/>
          <w:szCs w:val="22"/>
        </w:rPr>
      </w:pP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r>
      <w:r w:rsidRPr="005F3DD1">
        <w:rPr>
          <w:rFonts w:ascii="Arial" w:hAnsi="Arial"/>
          <w:sz w:val="22"/>
          <w:szCs w:val="22"/>
        </w:rPr>
        <w:tab/>
        <w:t>language.</w:t>
      </w:r>
    </w:p>
    <w:p w:rsidR="00E50661" w:rsidRPr="005F3DD1" w:rsidRDefault="00E50661" w:rsidP="00E50661">
      <w:pPr>
        <w:rPr>
          <w:rFonts w:ascii="Arial" w:hAnsi="Arial"/>
        </w:rPr>
      </w:pP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p>
    <w:p w:rsidR="00E50661" w:rsidRPr="005F3DD1" w:rsidRDefault="00E50661" w:rsidP="00E50661">
      <w:pPr>
        <w:rPr>
          <w:rFonts w:ascii="Arial" w:hAnsi="Arial"/>
        </w:rPr>
      </w:pP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r w:rsidRPr="005F3DD1">
        <w:rPr>
          <w:rFonts w:ascii="Arial" w:hAnsi="Arial"/>
        </w:rPr>
        <w:tab/>
      </w:r>
    </w:p>
    <w:p w:rsidR="00E50661" w:rsidRPr="005F3DD1" w:rsidRDefault="00E50661" w:rsidP="00E50661">
      <w:pPr>
        <w:jc w:val="both"/>
        <w:rPr>
          <w:rFonts w:ascii="Arial" w:hAnsi="Arial"/>
        </w:rPr>
      </w:pPr>
    </w:p>
    <w:p w:rsidR="00E50661" w:rsidRPr="005F3DD1" w:rsidRDefault="00E50661" w:rsidP="003D01AA">
      <w:pPr>
        <w:jc w:val="center"/>
        <w:rPr>
          <w:rFonts w:ascii="Arial" w:hAnsi="Arial"/>
          <w:b/>
        </w:rPr>
      </w:pPr>
      <w:r w:rsidRPr="005F3DD1">
        <w:rPr>
          <w:rFonts w:ascii="Arial" w:hAnsi="Arial"/>
        </w:rPr>
        <w:br w:type="page"/>
      </w:r>
      <w:r w:rsidRPr="005F3DD1">
        <w:rPr>
          <w:rFonts w:ascii="Arial" w:hAnsi="Arial"/>
          <w:b/>
          <w:sz w:val="32"/>
        </w:rPr>
        <w:t>COMMUNICATION ARTS</w:t>
      </w:r>
    </w:p>
    <w:p w:rsidR="00E50661" w:rsidRPr="005F3DD1" w:rsidRDefault="00E50661" w:rsidP="003D01AA">
      <w:pPr>
        <w:jc w:val="center"/>
        <w:rPr>
          <w:rFonts w:ascii="Arial" w:hAnsi="Arial"/>
          <w:b/>
        </w:rPr>
      </w:pPr>
      <w:r w:rsidRPr="005F3DD1">
        <w:rPr>
          <w:rFonts w:ascii="Arial" w:hAnsi="Arial"/>
          <w:b/>
        </w:rPr>
        <w:t>Graduation Department - CA</w:t>
      </w:r>
    </w:p>
    <w:p w:rsidR="00E50661" w:rsidRPr="005F3DD1" w:rsidRDefault="00E50661" w:rsidP="00E50661">
      <w:pPr>
        <w:jc w:val="center"/>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53647B" w:rsidRPr="005F3DD1" w:rsidRDefault="00E50661" w:rsidP="0053647B">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Language Arts I</w:t>
      </w:r>
      <w:r w:rsidRPr="005F3DD1">
        <w:rPr>
          <w:rFonts w:ascii="Arial" w:hAnsi="Arial"/>
          <w:b/>
        </w:rPr>
        <w:tab/>
      </w:r>
      <w:r w:rsidR="0053647B" w:rsidRPr="005F3DD1">
        <w:rPr>
          <w:rFonts w:ascii="Arial" w:hAnsi="Arial"/>
          <w:b/>
        </w:rPr>
        <w:tab/>
      </w:r>
      <w:r w:rsidRPr="005F3DD1">
        <w:rPr>
          <w:rFonts w:ascii="Arial" w:hAnsi="Arial"/>
          <w:b/>
        </w:rPr>
        <w:t>(required course)</w:t>
      </w:r>
      <w:r w:rsidR="0053647B" w:rsidRPr="005F3DD1">
        <w:rPr>
          <w:rFonts w:ascii="Arial" w:hAnsi="Arial"/>
          <w:b/>
        </w:rPr>
        <w:tab/>
      </w:r>
      <w:r w:rsidR="003454D4">
        <w:rPr>
          <w:noProof/>
        </w:rPr>
        <w:drawing>
          <wp:inline distT="0" distB="0" distL="0" distR="0">
            <wp:extent cx="295275" cy="295275"/>
            <wp:effectExtent l="0" t="0" r="0" b="0"/>
            <wp:docPr id="2" name="Picture 1"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b/>
        </w:rPr>
      </w:pPr>
      <w:r w:rsidRPr="005F3DD1">
        <w:rPr>
          <w:rFonts w:ascii="Arial" w:hAnsi="Arial"/>
          <w:b/>
        </w:rPr>
        <w:t>Grade Level:  9</w:t>
      </w:r>
    </w:p>
    <w:p w:rsidR="00E50661" w:rsidRPr="005F3DD1" w:rsidRDefault="00E50661" w:rsidP="00E50661">
      <w:pPr>
        <w:jc w:val="both"/>
        <w:rPr>
          <w:rFonts w:ascii="Arial" w:hAnsi="Arial"/>
          <w:b/>
        </w:rPr>
      </w:pPr>
      <w:r w:rsidRPr="005F3DD1">
        <w:rPr>
          <w:rFonts w:ascii="Arial" w:hAnsi="Arial"/>
          <w:b/>
        </w:rPr>
        <w:t xml:space="preserve">Prerequisites:  None </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 xml:space="preserve">LAI will focus on the appreciation of the four genres in literature: fiction, nonfiction, poetry, and drama.  Students will be required to recognize the elements of each genre in project based evaluations and will write narrative, expository, and persuasive essays.  Vocabulary and grammar development will be taught, as well.  </w:t>
      </w:r>
    </w:p>
    <w:p w:rsidR="00521524" w:rsidRPr="005F3DD1" w:rsidRDefault="00521524" w:rsidP="00E50661">
      <w:pPr>
        <w:jc w:val="both"/>
        <w:rPr>
          <w:rFonts w:ascii="Arial" w:hAnsi="Arial"/>
        </w:rPr>
      </w:pPr>
    </w:p>
    <w:p w:rsidR="00E50661" w:rsidRPr="005F3DD1" w:rsidRDefault="00E50661" w:rsidP="00E50661">
      <w:pPr>
        <w:jc w:val="both"/>
        <w:rPr>
          <w:rFonts w:ascii="Arial" w:hAnsi="Arial"/>
        </w:rPr>
      </w:pPr>
    </w:p>
    <w:p w:rsidR="0053647B" w:rsidRPr="005F3DD1" w:rsidRDefault="00E50661" w:rsidP="0053647B">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Language Arts II</w:t>
      </w:r>
      <w:r w:rsidRPr="005F3DD1">
        <w:rPr>
          <w:rFonts w:ascii="Arial" w:hAnsi="Arial"/>
          <w:b/>
        </w:rPr>
        <w:tab/>
        <w:t>(required course)</w:t>
      </w:r>
      <w:r w:rsidR="0053647B" w:rsidRPr="005F3DD1">
        <w:rPr>
          <w:rFonts w:ascii="Arial" w:hAnsi="Arial"/>
          <w:b/>
        </w:rPr>
        <w:tab/>
      </w:r>
      <w:r w:rsidR="003454D4">
        <w:rPr>
          <w:noProof/>
        </w:rPr>
        <w:drawing>
          <wp:inline distT="0" distB="0" distL="0" distR="0">
            <wp:extent cx="295275" cy="295275"/>
            <wp:effectExtent l="0" t="0" r="0" b="0"/>
            <wp:docPr id="3" name="Picture 3"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b/>
        </w:rPr>
      </w:pPr>
      <w:r w:rsidRPr="005F3DD1">
        <w:rPr>
          <w:rFonts w:ascii="Arial" w:hAnsi="Arial"/>
          <w:b/>
        </w:rPr>
        <w:t>Grade Level:  10</w:t>
      </w:r>
    </w:p>
    <w:p w:rsidR="00E50661" w:rsidRPr="005F3DD1" w:rsidRDefault="00E50661" w:rsidP="00E50661">
      <w:pPr>
        <w:jc w:val="both"/>
        <w:rPr>
          <w:rFonts w:ascii="Arial" w:hAnsi="Arial"/>
          <w:b/>
        </w:rPr>
      </w:pPr>
      <w:r w:rsidRPr="005F3DD1">
        <w:rPr>
          <w:rFonts w:ascii="Arial" w:hAnsi="Arial"/>
          <w:b/>
        </w:rPr>
        <w:t xml:space="preserve">Prerequisites:  LAI </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Language Arts II extends the language arts skill and concepts learned and applied in Language Arts I.  Grammar study moves into more sophisticated structures with the intent that students utilize these structures in their writing.  Literature expands their view of the world through nonfiction works, short stories, poetry and drama with students asked to analyze readings as well as look for content and terminology.  Students are also introduced to writing research papers and citing their resources using MLA format.</w:t>
      </w:r>
    </w:p>
    <w:p w:rsidR="00E50661" w:rsidRPr="005F3DD1" w:rsidRDefault="00E50661" w:rsidP="00E50661">
      <w:pPr>
        <w:jc w:val="both"/>
        <w:rPr>
          <w:rFonts w:ascii="Arial" w:hAnsi="Arial"/>
          <w:b/>
        </w:rPr>
      </w:pPr>
    </w:p>
    <w:p w:rsidR="00521524" w:rsidRPr="005F3DD1" w:rsidRDefault="00521524" w:rsidP="00E50661">
      <w:pPr>
        <w:jc w:val="both"/>
        <w:rPr>
          <w:rFonts w:ascii="Arial" w:hAnsi="Arial"/>
          <w:b/>
        </w:rPr>
      </w:pPr>
    </w:p>
    <w:p w:rsidR="00E50661" w:rsidRPr="005F3DD1" w:rsidRDefault="00E50661" w:rsidP="00E50661">
      <w:pPr>
        <w:pStyle w:val="Heading1"/>
        <w:jc w:val="both"/>
        <w:rPr>
          <w:rFonts w:ascii="Arial" w:hAnsi="Arial"/>
          <w:sz w:val="24"/>
          <w:szCs w:val="24"/>
        </w:rPr>
      </w:pPr>
    </w:p>
    <w:p w:rsidR="0053647B" w:rsidRPr="005F3DD1" w:rsidRDefault="00E50661" w:rsidP="0053647B">
      <w:pPr>
        <w:jc w:val="both"/>
        <w:rPr>
          <w:rFonts w:ascii="Arial" w:hAnsi="Arial"/>
        </w:rPr>
      </w:pPr>
      <w:r w:rsidRPr="005F3DD1">
        <w:rPr>
          <w:rFonts w:ascii="Arial" w:hAnsi="Arial"/>
          <w:b/>
        </w:rPr>
        <w:t xml:space="preserve">Course Name: </w:t>
      </w:r>
      <w:r w:rsidRPr="005F3DD1">
        <w:rPr>
          <w:rFonts w:ascii="Arial" w:hAnsi="Arial"/>
          <w:b/>
          <w:u w:val="single"/>
        </w:rPr>
        <w:t>Language Arts III</w:t>
      </w:r>
      <w:r w:rsidRPr="005F3DD1">
        <w:rPr>
          <w:rFonts w:ascii="Arial" w:hAnsi="Arial"/>
          <w:b/>
        </w:rPr>
        <w:tab/>
        <w:t>(required course)</w:t>
      </w:r>
      <w:r w:rsidR="0053647B" w:rsidRPr="005F3DD1">
        <w:rPr>
          <w:rFonts w:ascii="Arial" w:hAnsi="Arial"/>
          <w:b/>
        </w:rPr>
        <w:tab/>
      </w:r>
      <w:r w:rsidR="003454D4">
        <w:rPr>
          <w:noProof/>
        </w:rPr>
        <w:drawing>
          <wp:inline distT="0" distB="0" distL="0" distR="0">
            <wp:extent cx="295275" cy="295275"/>
            <wp:effectExtent l="0" t="0" r="0" b="0"/>
            <wp:docPr id="4" name="Picture 4"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w:t>
      </w:r>
      <w:r w:rsidRPr="005F3DD1">
        <w:rPr>
          <w:rFonts w:ascii="Arial" w:hAnsi="Arial"/>
          <w:b/>
        </w:rPr>
        <w:t>11</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w:t>
      </w:r>
      <w:r w:rsidRPr="005F3DD1">
        <w:rPr>
          <w:rFonts w:ascii="Arial" w:hAnsi="Arial"/>
          <w:b/>
        </w:rPr>
        <w:t>Passing Grades in LAI and LAII</w:t>
      </w:r>
    </w:p>
    <w:p w:rsidR="00E50661" w:rsidRPr="005F3DD1" w:rsidRDefault="00E50661" w:rsidP="00E50661">
      <w:pPr>
        <w:jc w:val="both"/>
        <w:rPr>
          <w:rFonts w:ascii="Arial" w:hAnsi="Arial"/>
        </w:rPr>
      </w:pPr>
      <w:r w:rsidRPr="005F3DD1">
        <w:rPr>
          <w:rFonts w:ascii="Arial" w:hAnsi="Arial"/>
          <w:b/>
        </w:rPr>
        <w:t>Credit:</w:t>
      </w:r>
      <w:r w:rsidRPr="005F3DD1">
        <w:rPr>
          <w:rFonts w:ascii="Arial" w:hAnsi="Arial"/>
        </w:rPr>
        <w:t xml:space="preserve"> 1 unit</w:t>
      </w:r>
    </w:p>
    <w:p w:rsidR="00E50661" w:rsidRPr="005F3DD1" w:rsidRDefault="00E50661" w:rsidP="00E50661">
      <w:pPr>
        <w:jc w:val="both"/>
        <w:rPr>
          <w:rFonts w:ascii="Arial" w:hAnsi="Arial"/>
          <w:b/>
        </w:rPr>
      </w:pPr>
      <w:r w:rsidRPr="005F3DD1">
        <w:rPr>
          <w:rFonts w:ascii="Arial" w:hAnsi="Arial"/>
          <w:b/>
        </w:rPr>
        <w:t xml:space="preserve">Course Description: </w:t>
      </w:r>
      <w:r w:rsidRPr="005F3DD1">
        <w:rPr>
          <w:rFonts w:ascii="Arial" w:hAnsi="Arial"/>
        </w:rPr>
        <w:t xml:space="preserve">Language Arts III is an overview of American literature from its beginnings to the present.  Students will read, discuss, and interpret selections from different periods of American literature and learn how literature has reflected changes in society. The study of grammar will primarily review the skills students will need to be successful on the ACT test. Writing assignments will include essays and a research paper.  </w:t>
      </w:r>
    </w:p>
    <w:p w:rsidR="00521524" w:rsidRPr="005F3DD1" w:rsidRDefault="00521524" w:rsidP="00E50661">
      <w:pPr>
        <w:jc w:val="both"/>
        <w:rPr>
          <w:rFonts w:ascii="Arial" w:hAnsi="Arial"/>
          <w:b/>
        </w:rPr>
      </w:pPr>
    </w:p>
    <w:p w:rsidR="00322990" w:rsidRPr="005F3DD1" w:rsidRDefault="00322990" w:rsidP="00E50661">
      <w:pPr>
        <w:jc w:val="both"/>
        <w:rPr>
          <w:rFonts w:ascii="Arial" w:hAnsi="Arial"/>
          <w:b/>
        </w:rPr>
      </w:pPr>
    </w:p>
    <w:p w:rsidR="0053647B" w:rsidRPr="005F3DD1" w:rsidRDefault="00E50661" w:rsidP="0053647B">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Senior English</w:t>
      </w:r>
      <w:r w:rsidR="0053647B" w:rsidRPr="005F3DD1">
        <w:rPr>
          <w:rFonts w:ascii="Arial" w:hAnsi="Arial"/>
          <w:b/>
        </w:rPr>
        <w:tab/>
      </w:r>
      <w:r w:rsidR="002F3B17">
        <w:rPr>
          <w:rFonts w:ascii="Arial" w:hAnsi="Arial"/>
          <w:b/>
        </w:rPr>
        <w:tab/>
      </w:r>
      <w:r w:rsidR="003454D4">
        <w:rPr>
          <w:noProof/>
        </w:rPr>
        <w:drawing>
          <wp:inline distT="0" distB="0" distL="0" distR="0">
            <wp:extent cx="295275" cy="295275"/>
            <wp:effectExtent l="0" t="0" r="0" b="0"/>
            <wp:docPr id="5" name="Picture 5"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b/>
        </w:rPr>
      </w:pPr>
      <w:r w:rsidRPr="005F3DD1">
        <w:rPr>
          <w:rFonts w:ascii="Arial" w:hAnsi="Arial"/>
          <w:b/>
        </w:rPr>
        <w:t>Grade Level:  12</w:t>
      </w:r>
    </w:p>
    <w:p w:rsidR="00E50661" w:rsidRPr="005F3DD1" w:rsidRDefault="00E50661" w:rsidP="00E50661">
      <w:pPr>
        <w:jc w:val="both"/>
        <w:rPr>
          <w:rFonts w:ascii="Arial" w:hAnsi="Arial"/>
          <w:b/>
        </w:rPr>
      </w:pPr>
      <w:r w:rsidRPr="005F3DD1">
        <w:rPr>
          <w:rFonts w:ascii="Arial" w:hAnsi="Arial"/>
          <w:b/>
        </w:rPr>
        <w:t>Prerequisites:  Passing grades in LAI and LAII</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 xml:space="preserve">This course combines writing through various types of literature and technical writing.  Reading, classroom discussion, and writing are large parts of this course.  All genres will be covered.  Evaluation will include </w:t>
      </w:r>
      <w:r w:rsidR="006E54C1" w:rsidRPr="005F3DD1">
        <w:rPr>
          <w:rFonts w:ascii="Arial" w:hAnsi="Arial"/>
        </w:rPr>
        <w:t>a senior portfolio.</w:t>
      </w:r>
    </w:p>
    <w:p w:rsidR="006E54C1" w:rsidRPr="005F3DD1" w:rsidRDefault="006E54C1" w:rsidP="00E50661">
      <w:pPr>
        <w:jc w:val="both"/>
        <w:rPr>
          <w:rFonts w:ascii="Arial" w:hAnsi="Arial"/>
        </w:rPr>
      </w:pPr>
    </w:p>
    <w:p w:rsidR="006E54C1" w:rsidRPr="005F3DD1" w:rsidRDefault="006E54C1" w:rsidP="00E50661">
      <w:pPr>
        <w:jc w:val="both"/>
        <w:rPr>
          <w:rFonts w:ascii="Arial" w:hAnsi="Arial"/>
        </w:rPr>
      </w:pPr>
    </w:p>
    <w:p w:rsidR="006E54C1" w:rsidRPr="005F3DD1" w:rsidRDefault="006E54C1" w:rsidP="00E50661">
      <w:pPr>
        <w:jc w:val="both"/>
        <w:rPr>
          <w:rFonts w:ascii="Arial" w:hAnsi="Arial"/>
        </w:rPr>
      </w:pPr>
    </w:p>
    <w:p w:rsidR="006E54C1" w:rsidRPr="005F3DD1" w:rsidRDefault="006E54C1" w:rsidP="00E50661">
      <w:pPr>
        <w:jc w:val="both"/>
        <w:rPr>
          <w:rFonts w:ascii="Arial" w:hAnsi="Arial"/>
        </w:rPr>
      </w:pPr>
    </w:p>
    <w:p w:rsidR="00E50661" w:rsidRPr="005F3DD1" w:rsidRDefault="00E50661" w:rsidP="00E50661">
      <w:pPr>
        <w:rPr>
          <w:rFonts w:ascii="Arial" w:hAnsi="Arial"/>
          <w:b/>
        </w:rPr>
      </w:pPr>
    </w:p>
    <w:p w:rsidR="002F3B17" w:rsidRDefault="00521524" w:rsidP="00521524">
      <w:pPr>
        <w:jc w:val="both"/>
        <w:rPr>
          <w:rFonts w:ascii="Arial" w:hAnsi="Arial"/>
          <w:b/>
          <w:sz w:val="22"/>
          <w:szCs w:val="22"/>
        </w:rPr>
      </w:pPr>
      <w:r w:rsidRPr="005F3DD1">
        <w:rPr>
          <w:rFonts w:ascii="Arial" w:hAnsi="Arial"/>
          <w:b/>
        </w:rPr>
        <w:t>Course Name:</w:t>
      </w:r>
      <w:r w:rsidRPr="005F3DD1">
        <w:rPr>
          <w:rFonts w:ascii="Arial" w:hAnsi="Arial"/>
        </w:rPr>
        <w:t xml:space="preserve">  </w:t>
      </w:r>
      <w:r w:rsidRPr="005F3DD1">
        <w:rPr>
          <w:rFonts w:ascii="Arial" w:hAnsi="Arial"/>
          <w:b/>
          <w:u w:val="single"/>
        </w:rPr>
        <w:t>College English</w:t>
      </w:r>
      <w:r w:rsidRPr="005F3DD1">
        <w:rPr>
          <w:rFonts w:ascii="Arial" w:hAnsi="Arial"/>
          <w:b/>
          <w:u w:val="single"/>
        </w:rPr>
        <w:tab/>
      </w:r>
      <w:r w:rsidRPr="005F3DD1">
        <w:rPr>
          <w:rFonts w:ascii="Arial" w:hAnsi="Arial"/>
          <w:b/>
        </w:rPr>
        <w:tab/>
      </w:r>
      <w:r w:rsidR="002F3B17">
        <w:rPr>
          <w:noProof/>
        </w:rPr>
        <w:drawing>
          <wp:inline distT="0" distB="0" distL="0" distR="0" wp14:anchorId="5A63D206" wp14:editId="427D12EF">
            <wp:extent cx="295275" cy="295275"/>
            <wp:effectExtent l="0" t="0" r="0" b="0"/>
            <wp:docPr id="22" name="Picture 22"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521524" w:rsidRPr="005F3DD1" w:rsidRDefault="00521524" w:rsidP="00521524">
      <w:pPr>
        <w:jc w:val="both"/>
        <w:rPr>
          <w:rFonts w:ascii="Arial" w:hAnsi="Arial"/>
        </w:rPr>
      </w:pPr>
      <w:r w:rsidRPr="005F3DD1">
        <w:rPr>
          <w:rFonts w:ascii="Arial" w:hAnsi="Arial"/>
          <w:b/>
        </w:rPr>
        <w:t>Grade Level:</w:t>
      </w:r>
      <w:r w:rsidRPr="005F3DD1">
        <w:rPr>
          <w:rFonts w:ascii="Arial" w:hAnsi="Arial"/>
        </w:rPr>
        <w:t xml:space="preserve">  </w:t>
      </w:r>
      <w:r w:rsidRPr="005F3DD1">
        <w:rPr>
          <w:rFonts w:ascii="Arial" w:hAnsi="Arial"/>
          <w:b/>
        </w:rPr>
        <w:t xml:space="preserve">12 </w:t>
      </w:r>
    </w:p>
    <w:p w:rsidR="00521524" w:rsidRPr="005F3DD1" w:rsidRDefault="00521524" w:rsidP="00521524">
      <w:pPr>
        <w:jc w:val="both"/>
        <w:rPr>
          <w:rFonts w:ascii="Arial" w:hAnsi="Arial"/>
        </w:rPr>
      </w:pPr>
      <w:r w:rsidRPr="005F3DD1">
        <w:rPr>
          <w:rFonts w:ascii="Arial" w:hAnsi="Arial"/>
          <w:b/>
        </w:rPr>
        <w:t>Prerequisite(s):</w:t>
      </w:r>
      <w:r w:rsidRPr="005F3DD1">
        <w:rPr>
          <w:rFonts w:ascii="Arial" w:hAnsi="Arial"/>
        </w:rPr>
        <w:t xml:space="preserve"> </w:t>
      </w:r>
      <w:r w:rsidRPr="005F3DD1">
        <w:rPr>
          <w:rFonts w:ascii="Arial" w:hAnsi="Arial"/>
          <w:b/>
        </w:rPr>
        <w:t>Language Arts I, II, &amp; III</w:t>
      </w:r>
    </w:p>
    <w:p w:rsidR="00521524" w:rsidRPr="005F3DD1" w:rsidRDefault="00521524" w:rsidP="00521524">
      <w:pPr>
        <w:pStyle w:val="BodyTextIndent"/>
        <w:ind w:left="0"/>
      </w:pPr>
      <w:r w:rsidRPr="005F3DD1">
        <w:t xml:space="preserve">Students must meet dual </w:t>
      </w:r>
      <w:r w:rsidR="0012290D">
        <w:t>enrollment</w:t>
      </w:r>
      <w:r w:rsidRPr="005F3DD1">
        <w:t xml:space="preserve"> requirements </w:t>
      </w:r>
      <w:r w:rsidR="0023029B">
        <w:t>and registration form through</w:t>
      </w:r>
      <w:r w:rsidR="0012290D">
        <w:t xml:space="preserve"> Southeast Missouri State University. </w:t>
      </w:r>
    </w:p>
    <w:p w:rsidR="00521524" w:rsidRPr="005F3DD1" w:rsidRDefault="00521524" w:rsidP="00521524">
      <w:pPr>
        <w:jc w:val="both"/>
        <w:rPr>
          <w:rFonts w:ascii="Arial" w:hAnsi="Arial"/>
        </w:rPr>
      </w:pPr>
      <w:r w:rsidRPr="005F3DD1">
        <w:rPr>
          <w:rFonts w:ascii="Arial" w:hAnsi="Arial"/>
          <w:b/>
        </w:rPr>
        <w:t xml:space="preserve">Credit:  </w:t>
      </w:r>
      <w:r w:rsidRPr="005F3DD1">
        <w:rPr>
          <w:rFonts w:ascii="Arial" w:hAnsi="Arial"/>
        </w:rPr>
        <w:t>1 unit</w:t>
      </w:r>
    </w:p>
    <w:p w:rsidR="00521524" w:rsidRPr="005F3DD1" w:rsidRDefault="00521524" w:rsidP="00521524">
      <w:pPr>
        <w:jc w:val="both"/>
        <w:rPr>
          <w:rFonts w:ascii="Arial" w:hAnsi="Arial"/>
        </w:rPr>
      </w:pPr>
      <w:r w:rsidRPr="005F3DD1">
        <w:rPr>
          <w:rFonts w:ascii="Arial" w:hAnsi="Arial"/>
          <w:b/>
        </w:rPr>
        <w:t>Course Description:</w:t>
      </w:r>
      <w:r w:rsidRPr="005F3DD1">
        <w:rPr>
          <w:rFonts w:ascii="Arial" w:hAnsi="Arial"/>
        </w:rPr>
        <w:t xml:space="preserve">  In this course you can earn 3 hours of college credit per semester through </w:t>
      </w:r>
      <w:r w:rsidR="0012290D">
        <w:rPr>
          <w:rFonts w:ascii="Arial" w:hAnsi="Arial"/>
        </w:rPr>
        <w:t>Southeast Missouri State University</w:t>
      </w:r>
      <w:r w:rsidR="0023029B">
        <w:rPr>
          <w:rFonts w:ascii="Arial" w:hAnsi="Arial"/>
        </w:rPr>
        <w:t>.</w:t>
      </w:r>
    </w:p>
    <w:p w:rsidR="00521524" w:rsidRPr="005F3DD1" w:rsidRDefault="00521524" w:rsidP="0053647B">
      <w:pPr>
        <w:jc w:val="both"/>
        <w:rPr>
          <w:rFonts w:ascii="Arial" w:hAnsi="Arial"/>
          <w:b/>
        </w:rPr>
      </w:pPr>
    </w:p>
    <w:p w:rsidR="00E50661" w:rsidRPr="005F3DD1" w:rsidRDefault="00E50661" w:rsidP="00C732B8">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Creative Writing</w:t>
      </w:r>
      <w:r w:rsidR="00C732B8" w:rsidRPr="005F3DD1">
        <w:rPr>
          <w:rFonts w:ascii="Arial" w:hAnsi="Arial"/>
        </w:rPr>
        <w:tab/>
      </w:r>
      <w:r w:rsidR="00C732B8" w:rsidRPr="005F3DD1">
        <w:rPr>
          <w:rFonts w:ascii="Arial" w:hAnsi="Arial"/>
        </w:rPr>
        <w:tab/>
      </w:r>
      <w:r w:rsidR="002F3B17">
        <w:rPr>
          <w:noProof/>
        </w:rPr>
        <w:drawing>
          <wp:inline distT="0" distB="0" distL="0" distR="0" wp14:anchorId="5A63D206" wp14:editId="427D12EF">
            <wp:extent cx="295275" cy="295275"/>
            <wp:effectExtent l="0" t="0" r="0" b="0"/>
            <wp:docPr id="35" name="Picture 35"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w:t>
      </w:r>
      <w:r w:rsidRPr="005F3DD1">
        <w:rPr>
          <w:rFonts w:ascii="Arial" w:hAnsi="Arial"/>
          <w:b/>
        </w:rPr>
        <w:t>11-12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w:t>
      </w:r>
      <w:r w:rsidRPr="005F3DD1">
        <w:rPr>
          <w:rFonts w:ascii="Arial" w:hAnsi="Arial"/>
          <w:b/>
        </w:rPr>
        <w:t>C average minimum in LAI and LAII preferred</w:t>
      </w:r>
    </w:p>
    <w:p w:rsidR="00E50661" w:rsidRPr="005F3DD1" w:rsidRDefault="00E50661" w:rsidP="00E50661">
      <w:pPr>
        <w:jc w:val="both"/>
        <w:rPr>
          <w:rFonts w:ascii="Arial" w:hAnsi="Arial"/>
        </w:rPr>
      </w:pPr>
      <w:r w:rsidRPr="005F3DD1">
        <w:rPr>
          <w:rFonts w:ascii="Arial" w:hAnsi="Arial"/>
          <w:b/>
        </w:rPr>
        <w:t>Credit:</w:t>
      </w:r>
      <w:r w:rsidRPr="005F3DD1">
        <w:rPr>
          <w:rFonts w:ascii="Arial" w:hAnsi="Arial"/>
        </w:rPr>
        <w:t xml:space="preserve"> 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This is an elective course designed for students who have a genuine interest in creative writing.  Students in this course will read and evaluate different types of creative writing, then compose their own poems, short stories, and scripts. Students will be required to write and revise in class on a daily basis and keep their own creative writing journals.  The course will include peer editing and oral presentation of written work.  In addition, students will be required to prepare manuscripts and submit their original works for possible publication.</w:t>
      </w:r>
      <w:r w:rsidR="0023029B">
        <w:rPr>
          <w:rFonts w:ascii="Arial" w:hAnsi="Arial"/>
        </w:rPr>
        <w:t xml:space="preserve"> Offered during odd years.</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r w:rsidRPr="005F3DD1">
        <w:rPr>
          <w:rFonts w:ascii="Arial" w:hAnsi="Arial"/>
          <w:b/>
        </w:rPr>
        <w:t xml:space="preserve">Course Name: </w:t>
      </w:r>
      <w:r w:rsidRPr="005F3DD1">
        <w:rPr>
          <w:rFonts w:ascii="Arial" w:hAnsi="Arial"/>
          <w:b/>
          <w:u w:val="single"/>
        </w:rPr>
        <w:t>British Literature</w:t>
      </w:r>
    </w:p>
    <w:p w:rsidR="00E50661" w:rsidRPr="005F3DD1" w:rsidRDefault="00E50661" w:rsidP="00E50661">
      <w:pPr>
        <w:jc w:val="both"/>
        <w:rPr>
          <w:rFonts w:ascii="Arial" w:hAnsi="Arial"/>
          <w:b/>
        </w:rPr>
      </w:pPr>
      <w:r w:rsidRPr="005F3DD1">
        <w:rPr>
          <w:rFonts w:ascii="Arial" w:hAnsi="Arial"/>
          <w:b/>
        </w:rPr>
        <w:t>Grade Level: 11-12</w:t>
      </w:r>
    </w:p>
    <w:p w:rsidR="00E50661" w:rsidRPr="005F3DD1" w:rsidRDefault="00E50661" w:rsidP="00E50661">
      <w:pPr>
        <w:jc w:val="both"/>
        <w:rPr>
          <w:rFonts w:ascii="Arial" w:hAnsi="Arial"/>
          <w:b/>
        </w:rPr>
      </w:pPr>
      <w:r w:rsidRPr="005F3DD1">
        <w:rPr>
          <w:rFonts w:ascii="Arial" w:hAnsi="Arial"/>
          <w:b/>
        </w:rPr>
        <w:t>Prerequisites: C average minimum in LAI and LAII preferred</w:t>
      </w:r>
    </w:p>
    <w:p w:rsidR="00E50661" w:rsidRPr="005F3DD1" w:rsidRDefault="00E50661" w:rsidP="00E50661">
      <w:pPr>
        <w:jc w:val="both"/>
        <w:rPr>
          <w:rFonts w:ascii="Arial" w:hAnsi="Arial"/>
          <w:b/>
        </w:rPr>
      </w:pPr>
      <w:r w:rsidRPr="005F3DD1">
        <w:rPr>
          <w:rFonts w:ascii="Arial" w:hAnsi="Arial"/>
          <w:b/>
        </w:rPr>
        <w:t xml:space="preserve">Credit: </w:t>
      </w:r>
      <w:r w:rsidR="0023029B">
        <w:rPr>
          <w:rFonts w:ascii="Arial" w:hAnsi="Arial"/>
        </w:rPr>
        <w:t xml:space="preserve">.5 unit </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This is an elective course that focuses on classic and contemporary British literature.  Activities will include reading poems, short stories, plays, and excerpts from novels written by British authors.  At least two of William Shakespeare’s plays will also be included.  Writing assignments will include literary criticism and responses to selections we have read in class.  The Accelerated Reader tests students take for this course will be limited to books by British authors.</w:t>
      </w:r>
      <w:r w:rsidR="0023029B">
        <w:rPr>
          <w:rFonts w:ascii="Arial" w:hAnsi="Arial"/>
        </w:rPr>
        <w:t xml:space="preserve"> Offered during even years.</w:t>
      </w:r>
    </w:p>
    <w:p w:rsidR="00E50661" w:rsidRPr="005F3DD1" w:rsidRDefault="00E50661" w:rsidP="00E50661">
      <w:pPr>
        <w:jc w:val="both"/>
        <w:rPr>
          <w:rFonts w:ascii="Arial" w:hAnsi="Arial"/>
        </w:rPr>
      </w:pPr>
    </w:p>
    <w:p w:rsidR="00CA65F3" w:rsidRDefault="00CA65F3" w:rsidP="00090CB0">
      <w:pPr>
        <w:jc w:val="both"/>
        <w:rPr>
          <w:rFonts w:ascii="Arial" w:hAnsi="Arial"/>
          <w:b/>
        </w:rPr>
      </w:pPr>
    </w:p>
    <w:p w:rsidR="00090CB0" w:rsidRPr="005F3DD1" w:rsidRDefault="00090CB0" w:rsidP="00090CB0">
      <w:pPr>
        <w:jc w:val="both"/>
        <w:rPr>
          <w:rFonts w:ascii="Arial" w:hAnsi="Arial"/>
          <w:b/>
        </w:rPr>
      </w:pPr>
      <w:r w:rsidRPr="005F3DD1">
        <w:rPr>
          <w:rFonts w:ascii="Arial" w:hAnsi="Arial"/>
          <w:b/>
        </w:rPr>
        <w:t xml:space="preserve">Course Name: </w:t>
      </w:r>
      <w:r w:rsidRPr="005F3DD1">
        <w:rPr>
          <w:rFonts w:ascii="Arial" w:hAnsi="Arial"/>
          <w:b/>
          <w:u w:val="single"/>
        </w:rPr>
        <w:t>World Literature</w:t>
      </w:r>
    </w:p>
    <w:p w:rsidR="00090CB0" w:rsidRPr="005F3DD1" w:rsidRDefault="00090CB0" w:rsidP="00090CB0">
      <w:pPr>
        <w:jc w:val="both"/>
        <w:rPr>
          <w:rFonts w:ascii="Arial" w:hAnsi="Arial"/>
          <w:b/>
        </w:rPr>
      </w:pPr>
      <w:r w:rsidRPr="005F3DD1">
        <w:rPr>
          <w:rFonts w:ascii="Arial" w:hAnsi="Arial"/>
          <w:b/>
        </w:rPr>
        <w:t>Grade Level: 11-12</w:t>
      </w:r>
    </w:p>
    <w:p w:rsidR="00090CB0" w:rsidRPr="005F3DD1" w:rsidRDefault="00090CB0" w:rsidP="00090CB0">
      <w:pPr>
        <w:jc w:val="both"/>
        <w:rPr>
          <w:rFonts w:ascii="Arial" w:hAnsi="Arial"/>
          <w:b/>
        </w:rPr>
      </w:pPr>
      <w:r w:rsidRPr="005F3DD1">
        <w:rPr>
          <w:rFonts w:ascii="Arial" w:hAnsi="Arial"/>
          <w:b/>
        </w:rPr>
        <w:t>Prerequisites: C average minimum in LAI and LAII preferred</w:t>
      </w:r>
    </w:p>
    <w:p w:rsidR="00090CB0" w:rsidRPr="005F3DD1" w:rsidRDefault="00090CB0" w:rsidP="00090CB0">
      <w:pPr>
        <w:jc w:val="both"/>
        <w:rPr>
          <w:rFonts w:ascii="Arial" w:hAnsi="Arial"/>
          <w:b/>
        </w:rPr>
      </w:pPr>
      <w:r w:rsidRPr="005F3DD1">
        <w:rPr>
          <w:rFonts w:ascii="Arial" w:hAnsi="Arial"/>
          <w:b/>
        </w:rPr>
        <w:t xml:space="preserve">Credit: </w:t>
      </w:r>
      <w:r w:rsidR="0023029B">
        <w:rPr>
          <w:rFonts w:ascii="Arial" w:hAnsi="Arial"/>
        </w:rPr>
        <w:t xml:space="preserve">.5 unit </w:t>
      </w:r>
    </w:p>
    <w:p w:rsidR="00090CB0" w:rsidRPr="005F3DD1" w:rsidRDefault="00090CB0" w:rsidP="00090CB0">
      <w:pPr>
        <w:jc w:val="both"/>
        <w:rPr>
          <w:rFonts w:ascii="Trebuchet MS" w:hAnsi="Trebuchet MS" w:cs="Segoe UI"/>
          <w:sz w:val="20"/>
          <w:szCs w:val="20"/>
        </w:rPr>
      </w:pPr>
      <w:r w:rsidRPr="005F3DD1">
        <w:rPr>
          <w:rFonts w:ascii="Arial" w:hAnsi="Arial"/>
          <w:b/>
        </w:rPr>
        <w:t xml:space="preserve">Course Description: </w:t>
      </w:r>
      <w:r w:rsidRPr="005F3DD1">
        <w:rPr>
          <w:rFonts w:ascii="Arial" w:hAnsi="Arial" w:cs="Arial"/>
        </w:rPr>
        <w:t>In Level V, the units focus on world literature to broaden high school students’ literary landscape. The units begin with an investigation of culture, working towards a definition and an understanding of commonalities and differences among human cultures as represented in literature, media, and nonfiction from around the world. Students read widely and deeply and are asked to write about and research ways cultures communicate and conflicts that sometimes arise between cultures.</w:t>
      </w:r>
      <w:r w:rsidR="0023029B">
        <w:rPr>
          <w:rFonts w:ascii="Arial" w:hAnsi="Arial" w:cs="Arial"/>
        </w:rPr>
        <w:t xml:space="preserve"> Offered during even years.</w:t>
      </w:r>
    </w:p>
    <w:p w:rsidR="00090CB0" w:rsidRPr="005F3DD1" w:rsidRDefault="00090CB0" w:rsidP="00090CB0">
      <w:pPr>
        <w:jc w:val="both"/>
        <w:rPr>
          <w:rFonts w:ascii="Arial" w:hAnsi="Arial"/>
        </w:rPr>
      </w:pPr>
    </w:p>
    <w:p w:rsidR="00090CB0" w:rsidRPr="005F3DD1" w:rsidRDefault="00090CB0" w:rsidP="00090CB0">
      <w:pPr>
        <w:jc w:val="both"/>
        <w:rPr>
          <w:rFonts w:ascii="Arial" w:hAnsi="Arial"/>
        </w:rPr>
      </w:pPr>
    </w:p>
    <w:p w:rsidR="00090CB0" w:rsidRPr="005F3DD1" w:rsidRDefault="00090CB0" w:rsidP="00090CB0">
      <w:pPr>
        <w:jc w:val="both"/>
        <w:rPr>
          <w:rFonts w:ascii="Arial" w:hAnsi="Arial"/>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CA65F3" w:rsidRDefault="00CA65F3" w:rsidP="005B76A8">
      <w:pPr>
        <w:jc w:val="both"/>
        <w:rPr>
          <w:rFonts w:ascii="Arial" w:hAnsi="Arial" w:cs="Arial"/>
          <w:b/>
          <w:bCs/>
        </w:rPr>
      </w:pPr>
    </w:p>
    <w:p w:rsidR="005B76A8" w:rsidRPr="005F3DD1" w:rsidRDefault="005B76A8" w:rsidP="005B76A8">
      <w:pPr>
        <w:jc w:val="both"/>
        <w:rPr>
          <w:rFonts w:ascii="Segoe UI" w:hAnsi="Segoe UI" w:cs="Segoe UI"/>
        </w:rPr>
      </w:pPr>
      <w:r w:rsidRPr="005F3DD1">
        <w:rPr>
          <w:rFonts w:ascii="Arial" w:hAnsi="Arial" w:cs="Arial"/>
          <w:b/>
          <w:bCs/>
        </w:rPr>
        <w:t xml:space="preserve">Course Name: </w:t>
      </w:r>
      <w:r w:rsidRPr="005F3DD1">
        <w:rPr>
          <w:rFonts w:ascii="Arial" w:hAnsi="Arial" w:cs="Arial"/>
          <w:b/>
          <w:bCs/>
          <w:u w:val="single"/>
        </w:rPr>
        <w:t>Film Appreciation</w:t>
      </w:r>
    </w:p>
    <w:p w:rsidR="005B76A8" w:rsidRPr="005F3DD1" w:rsidRDefault="005B76A8" w:rsidP="005B76A8">
      <w:pPr>
        <w:jc w:val="both"/>
        <w:rPr>
          <w:rFonts w:ascii="Segoe UI" w:hAnsi="Segoe UI" w:cs="Segoe UI"/>
        </w:rPr>
      </w:pPr>
      <w:r w:rsidRPr="005F3DD1">
        <w:rPr>
          <w:rFonts w:ascii="Arial" w:hAnsi="Arial" w:cs="Arial"/>
          <w:b/>
          <w:bCs/>
        </w:rPr>
        <w:t>Grade Level: 11-12</w:t>
      </w:r>
    </w:p>
    <w:p w:rsidR="005B76A8" w:rsidRPr="005F3DD1" w:rsidRDefault="005B76A8" w:rsidP="005B76A8">
      <w:pPr>
        <w:jc w:val="both"/>
        <w:rPr>
          <w:rFonts w:ascii="Segoe UI" w:hAnsi="Segoe UI" w:cs="Segoe UI"/>
        </w:rPr>
      </w:pPr>
      <w:r w:rsidRPr="005F3DD1">
        <w:rPr>
          <w:rFonts w:ascii="Arial" w:hAnsi="Arial" w:cs="Arial"/>
          <w:b/>
          <w:bCs/>
        </w:rPr>
        <w:t xml:space="preserve">Prerequisites: B average minimum in LA I and LA II </w:t>
      </w:r>
    </w:p>
    <w:p w:rsidR="005B76A8" w:rsidRPr="005F3DD1" w:rsidRDefault="005B76A8" w:rsidP="005B76A8">
      <w:pPr>
        <w:jc w:val="both"/>
        <w:rPr>
          <w:rFonts w:ascii="Segoe UI" w:hAnsi="Segoe UI" w:cs="Segoe UI"/>
        </w:rPr>
      </w:pPr>
      <w:r w:rsidRPr="005F3DD1">
        <w:rPr>
          <w:rFonts w:ascii="Arial" w:hAnsi="Arial" w:cs="Arial"/>
          <w:b/>
          <w:bCs/>
        </w:rPr>
        <w:t xml:space="preserve">Credit: </w:t>
      </w:r>
      <w:r w:rsidRPr="005F3DD1">
        <w:rPr>
          <w:rFonts w:ascii="Arial" w:hAnsi="Arial" w:cs="Arial"/>
        </w:rPr>
        <w:t>1 unit</w:t>
      </w:r>
    </w:p>
    <w:p w:rsidR="005B76A8" w:rsidRPr="005F3DD1" w:rsidRDefault="005B76A8" w:rsidP="005B76A8">
      <w:pPr>
        <w:jc w:val="both"/>
        <w:rPr>
          <w:rFonts w:ascii="Arial" w:hAnsi="Arial" w:cs="Arial"/>
        </w:rPr>
      </w:pPr>
      <w:r w:rsidRPr="005F3DD1">
        <w:rPr>
          <w:rFonts w:ascii="Arial" w:hAnsi="Arial" w:cs="Arial"/>
          <w:b/>
          <w:bCs/>
        </w:rPr>
        <w:t xml:space="preserve">Course Description: </w:t>
      </w:r>
      <w:r w:rsidRPr="005F3DD1">
        <w:rPr>
          <w:rFonts w:ascii="Arial" w:hAnsi="Arial" w:cs="Arial"/>
        </w:rPr>
        <w:t xml:space="preserve">In this course students will explore film as both an art form and historically significant form of entertainment. Students will view and are exposed to films from throughout the medium’s history; specific genres will be discussed including silent, musical, crime, noir, sci-fi/fantasy, war, and horror. A retrospective of Alfred Hitchcock and Steven Spielberg will also be part of the course. Students will be required to view the films in a critical fashion, and write essays covering their views on aesthetic techniques. </w:t>
      </w:r>
    </w:p>
    <w:p w:rsidR="005B76A8" w:rsidRPr="005F3DD1" w:rsidRDefault="005B76A8" w:rsidP="005B76A8">
      <w:pPr>
        <w:jc w:val="both"/>
        <w:rPr>
          <w:rFonts w:ascii="Arial" w:hAnsi="Arial" w:cs="Arial"/>
        </w:rPr>
      </w:pPr>
    </w:p>
    <w:p w:rsidR="005B76A8" w:rsidRPr="005F3DD1" w:rsidRDefault="005B76A8" w:rsidP="005B76A8">
      <w:pPr>
        <w:jc w:val="both"/>
        <w:rPr>
          <w:rFonts w:ascii="Arial" w:hAnsi="Arial" w:cs="Arial"/>
          <w:sz w:val="21"/>
          <w:szCs w:val="21"/>
        </w:rPr>
      </w:pPr>
    </w:p>
    <w:p w:rsidR="00E50661" w:rsidRPr="005F3DD1" w:rsidRDefault="00E50661" w:rsidP="005B76A8">
      <w:pPr>
        <w:jc w:val="both"/>
        <w:rPr>
          <w:rFonts w:ascii="Arial" w:hAnsi="Arial"/>
          <w:b/>
          <w:u w:val="single"/>
        </w:rPr>
      </w:pPr>
      <w:r w:rsidRPr="005F3DD1">
        <w:rPr>
          <w:rFonts w:ascii="Arial" w:hAnsi="Arial"/>
          <w:b/>
        </w:rPr>
        <w:t xml:space="preserve">Course Name: </w:t>
      </w:r>
      <w:r w:rsidRPr="005F3DD1">
        <w:rPr>
          <w:rFonts w:ascii="Arial" w:hAnsi="Arial"/>
          <w:b/>
          <w:u w:val="single"/>
        </w:rPr>
        <w:t>Satire and Humor</w:t>
      </w:r>
    </w:p>
    <w:p w:rsidR="00E50661" w:rsidRPr="005F3DD1" w:rsidRDefault="00E50661" w:rsidP="00E50661">
      <w:pPr>
        <w:jc w:val="both"/>
        <w:rPr>
          <w:rFonts w:ascii="Arial" w:hAnsi="Arial"/>
        </w:rPr>
      </w:pPr>
      <w:r w:rsidRPr="005F3DD1">
        <w:rPr>
          <w:rFonts w:ascii="Arial" w:hAnsi="Arial"/>
          <w:b/>
        </w:rPr>
        <w:t>Grade Level: 11-12</w:t>
      </w:r>
    </w:p>
    <w:p w:rsidR="00E50661" w:rsidRPr="005F3DD1" w:rsidRDefault="00E50661" w:rsidP="00E50661">
      <w:pPr>
        <w:jc w:val="both"/>
        <w:rPr>
          <w:rFonts w:ascii="Arial" w:hAnsi="Arial"/>
        </w:rPr>
      </w:pPr>
      <w:r w:rsidRPr="005F3DD1">
        <w:rPr>
          <w:rFonts w:ascii="Arial" w:hAnsi="Arial"/>
          <w:b/>
        </w:rPr>
        <w:t>Prerequisites: LAI and LAII</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Satire and Humor is a two semester survey of American television and motion picture contributions to comedy.  Students view and are exposed to the comedic references in twenty to thir</w:t>
      </w:r>
      <w:r w:rsidR="0099742B" w:rsidRPr="005F3DD1">
        <w:rPr>
          <w:rFonts w:ascii="Arial" w:hAnsi="Arial"/>
        </w:rPr>
        <w:t>t</w:t>
      </w:r>
      <w:r w:rsidRPr="005F3DD1">
        <w:rPr>
          <w:rFonts w:ascii="Arial" w:hAnsi="Arial"/>
        </w:rPr>
        <w:t xml:space="preserve">y movies and TV shows per semester.  Emphasis is placed on the definition and practice of satire and how it differs from other comedic genre.  The course spans the time period beginning with Charlie Chaplin and </w:t>
      </w:r>
      <w:r w:rsidRPr="005F3DD1">
        <w:rPr>
          <w:rFonts w:ascii="Arial" w:hAnsi="Arial"/>
          <w:i/>
        </w:rPr>
        <w:t>The</w:t>
      </w:r>
      <w:r w:rsidRPr="005F3DD1">
        <w:rPr>
          <w:rFonts w:ascii="Arial" w:hAnsi="Arial"/>
        </w:rPr>
        <w:t xml:space="preserve"> </w:t>
      </w:r>
      <w:r w:rsidRPr="005F3DD1">
        <w:rPr>
          <w:rFonts w:ascii="Arial" w:hAnsi="Arial"/>
          <w:i/>
        </w:rPr>
        <w:t>Gold Rush</w:t>
      </w:r>
      <w:r w:rsidRPr="005F3DD1">
        <w:rPr>
          <w:rFonts w:ascii="Arial" w:hAnsi="Arial"/>
          <w:b/>
        </w:rPr>
        <w:t xml:space="preserve"> </w:t>
      </w:r>
      <w:r w:rsidRPr="005F3DD1">
        <w:rPr>
          <w:rFonts w:ascii="Arial" w:hAnsi="Arial"/>
        </w:rPr>
        <w:t xml:space="preserve">ending with contemporary comics such as Zooey Deschanel.  First semester ends with an examination of Christmas comedies and, at the beginning and end of the school year, attention is given to high school themed comedies such as </w:t>
      </w:r>
      <w:r w:rsidRPr="005F3DD1">
        <w:rPr>
          <w:rFonts w:ascii="Arial" w:hAnsi="Arial"/>
          <w:i/>
        </w:rPr>
        <w:t xml:space="preserve">Billy Madison.  </w:t>
      </w:r>
      <w:r w:rsidRPr="005F3DD1">
        <w:rPr>
          <w:rFonts w:ascii="Arial" w:hAnsi="Arial"/>
        </w:rPr>
        <w:t>Students are encouraged to suggest movies and TV shows for study, and, with instructor approval, those works are included.</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center"/>
        <w:rPr>
          <w:rFonts w:ascii="Arial" w:hAnsi="Arial"/>
          <w:b/>
        </w:rPr>
      </w:pPr>
      <w:r w:rsidRPr="005F3DD1">
        <w:rPr>
          <w:rFonts w:ascii="Arial" w:hAnsi="Arial"/>
          <w:b/>
        </w:rPr>
        <w:br w:type="page"/>
      </w:r>
      <w:r w:rsidRPr="005F3DD1">
        <w:rPr>
          <w:rFonts w:ascii="Arial" w:hAnsi="Arial"/>
          <w:b/>
          <w:sz w:val="28"/>
        </w:rPr>
        <w:t>MATHEMATICS</w:t>
      </w:r>
    </w:p>
    <w:p w:rsidR="00E50661" w:rsidRPr="005F3DD1" w:rsidRDefault="00E50661" w:rsidP="00E50661">
      <w:pPr>
        <w:jc w:val="center"/>
        <w:rPr>
          <w:rFonts w:ascii="Arial" w:hAnsi="Arial"/>
          <w:b/>
        </w:rPr>
      </w:pPr>
      <w:r w:rsidRPr="005F3DD1">
        <w:rPr>
          <w:rFonts w:ascii="Arial" w:hAnsi="Arial"/>
          <w:b/>
        </w:rPr>
        <w:t>Graduation Department – MA</w:t>
      </w:r>
    </w:p>
    <w:p w:rsidR="00E50661" w:rsidRPr="005F3DD1" w:rsidRDefault="00E50661" w:rsidP="00E50661">
      <w:pPr>
        <w:jc w:val="center"/>
        <w:rPr>
          <w:rFonts w:ascii="Arial" w:hAnsi="Arial"/>
        </w:rPr>
      </w:pPr>
    </w:p>
    <w:p w:rsidR="00CE3381" w:rsidRPr="005F3DD1" w:rsidRDefault="00CE3381" w:rsidP="00E50661">
      <w:pPr>
        <w:jc w:val="center"/>
        <w:rPr>
          <w:rFonts w:ascii="Arial" w:hAnsi="Arial"/>
        </w:rPr>
      </w:pPr>
    </w:p>
    <w:p w:rsidR="00E50661" w:rsidRPr="005F3DD1" w:rsidRDefault="00E50661" w:rsidP="00E50661">
      <w:pPr>
        <w:jc w:val="both"/>
        <w:rPr>
          <w:rFonts w:ascii="Arial" w:hAnsi="Arial"/>
        </w:rPr>
      </w:pPr>
    </w:p>
    <w:p w:rsidR="00A517A7" w:rsidRDefault="00E50661" w:rsidP="00E50661">
      <w:pPr>
        <w:jc w:val="both"/>
        <w:rPr>
          <w:noProof/>
        </w:rPr>
      </w:pPr>
      <w:r w:rsidRPr="005F3DD1">
        <w:rPr>
          <w:rFonts w:ascii="Arial" w:hAnsi="Arial" w:cs="Arial"/>
          <w:b/>
        </w:rPr>
        <w:t xml:space="preserve">Course Name:  </w:t>
      </w:r>
      <w:r w:rsidRPr="005F3DD1">
        <w:rPr>
          <w:rFonts w:ascii="Arial" w:hAnsi="Arial" w:cs="Arial"/>
          <w:b/>
          <w:u w:val="single"/>
        </w:rPr>
        <w:t>Algebra I</w:t>
      </w:r>
      <w:r w:rsidRPr="005F3DD1">
        <w:rPr>
          <w:rFonts w:ascii="Arial" w:hAnsi="Arial" w:cs="Arial"/>
          <w:b/>
        </w:rPr>
        <w:t xml:space="preserve"> </w:t>
      </w:r>
      <w:r w:rsidR="00DE1DF6" w:rsidRPr="005F3DD1">
        <w:rPr>
          <w:rFonts w:ascii="Arial" w:hAnsi="Arial" w:cs="Arial"/>
          <w:b/>
        </w:rPr>
        <w:tab/>
      </w:r>
      <w:r w:rsidR="00DE1DF6" w:rsidRPr="005F3DD1">
        <w:rPr>
          <w:rFonts w:ascii="Arial" w:hAnsi="Arial" w:cs="Arial"/>
          <w:b/>
        </w:rPr>
        <w:tab/>
      </w:r>
      <w:r w:rsidR="003454D4">
        <w:rPr>
          <w:noProof/>
        </w:rPr>
        <w:drawing>
          <wp:inline distT="0" distB="0" distL="0" distR="0">
            <wp:extent cx="295275" cy="295275"/>
            <wp:effectExtent l="0" t="0" r="0" b="0"/>
            <wp:docPr id="30" name="Picture 30"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Grade Level:</w:t>
      </w:r>
      <w:r w:rsidRPr="005F3DD1">
        <w:rPr>
          <w:rFonts w:ascii="Arial" w:hAnsi="Arial" w:cs="Arial"/>
        </w:rPr>
        <w:t xml:space="preserve"> 9 </w:t>
      </w:r>
    </w:p>
    <w:p w:rsidR="00E50661" w:rsidRPr="005F3DD1" w:rsidRDefault="00E50661" w:rsidP="00E50661">
      <w:pPr>
        <w:jc w:val="both"/>
        <w:rPr>
          <w:rFonts w:ascii="Arial" w:hAnsi="Arial" w:cs="Arial"/>
        </w:rPr>
      </w:pPr>
      <w:r w:rsidRPr="005F3DD1">
        <w:rPr>
          <w:rFonts w:ascii="Arial" w:hAnsi="Arial" w:cs="Arial"/>
          <w:b/>
        </w:rPr>
        <w:t>Prerequisite(s):</w:t>
      </w:r>
      <w:r w:rsidRPr="005F3DD1">
        <w:rPr>
          <w:rFonts w:ascii="Arial" w:hAnsi="Arial" w:cs="Arial"/>
        </w:rPr>
        <w:t xml:space="preserve"> Successful completion of Integrated Mathematics I.</w:t>
      </w:r>
    </w:p>
    <w:p w:rsidR="00E50661" w:rsidRPr="005F3DD1" w:rsidRDefault="00E50661" w:rsidP="00E50661">
      <w:pPr>
        <w:jc w:val="both"/>
        <w:rPr>
          <w:rFonts w:ascii="Arial" w:hAnsi="Arial" w:cs="Arial"/>
        </w:rPr>
      </w:pPr>
      <w:r w:rsidRPr="005F3DD1">
        <w:rPr>
          <w:rFonts w:ascii="Arial" w:hAnsi="Arial" w:cs="Arial"/>
          <w:b/>
        </w:rPr>
        <w:t>Credit:</w:t>
      </w:r>
      <w:r w:rsidRPr="005F3DD1">
        <w:rPr>
          <w:rFonts w:ascii="Arial" w:hAnsi="Arial" w:cs="Arial"/>
        </w:rPr>
        <w:t xml:space="preserve"> 1 unit </w:t>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Algebra I is the incremental study of variables, properties of operations with real numbers, and rational and irrational expressions. The focus of this course is on finding solutions, graphing, and solving systems of linear equations and inequalities.  Additional emphasis is placed on the manipulation of algebraic operations, polynomials, quadratic and exponential functions.  </w:t>
      </w:r>
    </w:p>
    <w:p w:rsidR="00E50661" w:rsidRPr="005F3DD1" w:rsidRDefault="00E50661" w:rsidP="00E50661">
      <w:pPr>
        <w:rPr>
          <w:rFonts w:ascii="Arial" w:hAnsi="Arial" w:cs="Arial"/>
        </w:rPr>
      </w:pPr>
    </w:p>
    <w:p w:rsidR="00E50661" w:rsidRPr="005F3DD1" w:rsidRDefault="00E50661" w:rsidP="00E50661">
      <w:pPr>
        <w:rPr>
          <w:rFonts w:ascii="Arial" w:hAnsi="Arial" w:cs="Arial"/>
        </w:rPr>
      </w:pPr>
    </w:p>
    <w:p w:rsidR="00010D85" w:rsidRPr="005F3DD1" w:rsidRDefault="00010D85" w:rsidP="00E50661">
      <w:pPr>
        <w:rPr>
          <w:rFonts w:ascii="Arial" w:hAnsi="Arial" w:cs="Arial"/>
        </w:rPr>
      </w:pPr>
    </w:p>
    <w:p w:rsidR="00A517A7" w:rsidRDefault="00E50661" w:rsidP="00E50661">
      <w:pPr>
        <w:jc w:val="both"/>
        <w:rPr>
          <w:noProof/>
        </w:rPr>
      </w:pPr>
      <w:r w:rsidRPr="005F3DD1">
        <w:rPr>
          <w:rFonts w:ascii="Arial" w:hAnsi="Arial" w:cs="Arial"/>
          <w:b/>
        </w:rPr>
        <w:t xml:space="preserve">Course Name: </w:t>
      </w:r>
      <w:r w:rsidRPr="005F3DD1">
        <w:rPr>
          <w:rFonts w:ascii="Arial" w:hAnsi="Arial" w:cs="Arial"/>
          <w:b/>
          <w:u w:val="single"/>
        </w:rPr>
        <w:t>Geometry</w:t>
      </w:r>
      <w:r w:rsidRPr="005F3DD1">
        <w:rPr>
          <w:rFonts w:ascii="Arial" w:hAnsi="Arial" w:cs="Arial"/>
          <w:b/>
        </w:rPr>
        <w:t xml:space="preserve"> </w:t>
      </w:r>
      <w:r w:rsidR="00DE1DF6" w:rsidRPr="005F3DD1">
        <w:rPr>
          <w:rFonts w:ascii="Arial" w:hAnsi="Arial" w:cs="Arial"/>
          <w:b/>
        </w:rPr>
        <w:tab/>
      </w:r>
      <w:r w:rsidR="003454D4">
        <w:rPr>
          <w:noProof/>
        </w:rPr>
        <w:drawing>
          <wp:inline distT="0" distB="0" distL="0" distR="0">
            <wp:extent cx="295275" cy="295275"/>
            <wp:effectExtent l="0" t="0" r="0" b="0"/>
            <wp:docPr id="29" name="Picture 29"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Grade Level:</w:t>
      </w:r>
      <w:r w:rsidRPr="005F3DD1">
        <w:rPr>
          <w:rFonts w:ascii="Arial" w:hAnsi="Arial" w:cs="Arial"/>
        </w:rPr>
        <w:t xml:space="preserve"> 9-12 </w:t>
      </w:r>
    </w:p>
    <w:p w:rsidR="00E50661" w:rsidRPr="005F3DD1" w:rsidRDefault="00E50661" w:rsidP="00E50661">
      <w:pPr>
        <w:jc w:val="both"/>
        <w:rPr>
          <w:rFonts w:ascii="Arial" w:hAnsi="Arial" w:cs="Arial"/>
        </w:rPr>
      </w:pPr>
      <w:r w:rsidRPr="005F3DD1">
        <w:rPr>
          <w:rFonts w:ascii="Arial" w:hAnsi="Arial" w:cs="Arial"/>
          <w:b/>
        </w:rPr>
        <w:t>Prerequisite(s):</w:t>
      </w:r>
      <w:r w:rsidRPr="005F3DD1">
        <w:rPr>
          <w:rFonts w:ascii="Arial" w:hAnsi="Arial" w:cs="Arial"/>
        </w:rPr>
        <w:t xml:space="preserve"> Successful completion of Algebra I.</w:t>
      </w:r>
    </w:p>
    <w:p w:rsidR="00E50661" w:rsidRPr="005F3DD1" w:rsidRDefault="00E50661" w:rsidP="00E50661">
      <w:pPr>
        <w:jc w:val="both"/>
        <w:rPr>
          <w:rFonts w:ascii="Arial" w:hAnsi="Arial" w:cs="Arial"/>
        </w:rPr>
      </w:pPr>
      <w:r w:rsidRPr="005F3DD1">
        <w:rPr>
          <w:rFonts w:ascii="Arial" w:hAnsi="Arial" w:cs="Arial"/>
          <w:b/>
        </w:rPr>
        <w:t>Credit:</w:t>
      </w:r>
      <w:r w:rsidRPr="005F3DD1">
        <w:rPr>
          <w:rFonts w:ascii="Arial" w:hAnsi="Arial" w:cs="Arial"/>
        </w:rPr>
        <w:t xml:space="preserve"> 1 unit </w:t>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This course covers plane geometric figures (and some solids) and their spatial relationships.  The development of logical reasoning is emphasized, especially through the use of proof by deductive reasoning.  Major topics covered are parallel and perpendicular lines and planes, triangles, quadrilaterals, polygons, area, volume, coordinate systems, circles, and compass-straightedge constructions.</w:t>
      </w:r>
    </w:p>
    <w:p w:rsidR="00E50661" w:rsidRPr="005F3DD1" w:rsidRDefault="00E50661" w:rsidP="00E50661">
      <w:pPr>
        <w:jc w:val="both"/>
        <w:rPr>
          <w:rFonts w:ascii="Arial" w:hAnsi="Arial" w:cs="Arial"/>
          <w:b/>
        </w:rPr>
      </w:pPr>
    </w:p>
    <w:p w:rsidR="00E50661" w:rsidRPr="005F3DD1" w:rsidRDefault="00E50661" w:rsidP="00E50661">
      <w:pPr>
        <w:jc w:val="both"/>
        <w:rPr>
          <w:rFonts w:ascii="Arial" w:hAnsi="Arial" w:cs="Arial"/>
          <w:b/>
        </w:rPr>
      </w:pPr>
    </w:p>
    <w:p w:rsidR="00010D85" w:rsidRPr="005F3DD1" w:rsidRDefault="00010D85" w:rsidP="00E50661">
      <w:pPr>
        <w:jc w:val="both"/>
        <w:rPr>
          <w:rFonts w:ascii="Arial" w:hAnsi="Arial" w:cs="Arial"/>
          <w:b/>
        </w:rPr>
      </w:pPr>
    </w:p>
    <w:p w:rsidR="00A517A7" w:rsidRDefault="00E50661" w:rsidP="00E50661">
      <w:pPr>
        <w:jc w:val="both"/>
        <w:rPr>
          <w:noProof/>
        </w:rPr>
      </w:pPr>
      <w:r w:rsidRPr="005F3DD1">
        <w:rPr>
          <w:rFonts w:ascii="Arial" w:hAnsi="Arial" w:cs="Arial"/>
          <w:b/>
        </w:rPr>
        <w:t xml:space="preserve">Course Name: </w:t>
      </w:r>
      <w:r w:rsidRPr="005F3DD1">
        <w:rPr>
          <w:rFonts w:ascii="Arial" w:hAnsi="Arial" w:cs="Arial"/>
          <w:b/>
          <w:u w:val="single"/>
        </w:rPr>
        <w:t>Algebra II</w:t>
      </w:r>
      <w:r w:rsidRPr="005F3DD1">
        <w:rPr>
          <w:rFonts w:ascii="Arial" w:hAnsi="Arial" w:cs="Arial"/>
          <w:b/>
        </w:rPr>
        <w:t xml:space="preserve"> </w:t>
      </w:r>
      <w:r w:rsidR="00DE1DF6" w:rsidRPr="005F3DD1">
        <w:rPr>
          <w:rFonts w:ascii="Arial" w:hAnsi="Arial" w:cs="Arial"/>
          <w:b/>
        </w:rPr>
        <w:tab/>
      </w:r>
      <w:r w:rsidR="00DE1DF6" w:rsidRPr="005F3DD1">
        <w:rPr>
          <w:rFonts w:ascii="Arial" w:hAnsi="Arial" w:cs="Arial"/>
          <w:b/>
        </w:rPr>
        <w:tab/>
      </w:r>
      <w:r w:rsidR="003454D4">
        <w:rPr>
          <w:noProof/>
        </w:rPr>
        <w:drawing>
          <wp:inline distT="0" distB="0" distL="0" distR="0">
            <wp:extent cx="295275" cy="295275"/>
            <wp:effectExtent l="0" t="0" r="0" b="0"/>
            <wp:docPr id="28" name="Picture 28"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Grade Level:</w:t>
      </w:r>
      <w:r w:rsidRPr="005F3DD1">
        <w:rPr>
          <w:rFonts w:ascii="Arial" w:hAnsi="Arial" w:cs="Arial"/>
        </w:rPr>
        <w:t xml:space="preserve"> 10-12 </w:t>
      </w:r>
    </w:p>
    <w:p w:rsidR="00E50661" w:rsidRPr="005F3DD1" w:rsidRDefault="00E50661" w:rsidP="00E50661">
      <w:pPr>
        <w:jc w:val="both"/>
        <w:rPr>
          <w:rFonts w:ascii="Arial" w:hAnsi="Arial" w:cs="Arial"/>
        </w:rPr>
      </w:pPr>
      <w:r w:rsidRPr="005F3DD1">
        <w:rPr>
          <w:rFonts w:ascii="Arial" w:hAnsi="Arial" w:cs="Arial"/>
          <w:b/>
        </w:rPr>
        <w:t>Prerequisite(s):</w:t>
      </w:r>
      <w:r w:rsidRPr="005F3DD1">
        <w:rPr>
          <w:rFonts w:ascii="Arial" w:hAnsi="Arial" w:cs="Arial"/>
        </w:rPr>
        <w:t xml:space="preserve"> Successful completion of Algebra I.</w:t>
      </w:r>
    </w:p>
    <w:p w:rsidR="00E50661" w:rsidRPr="005F3DD1" w:rsidRDefault="00E50661" w:rsidP="00E50661">
      <w:pPr>
        <w:jc w:val="both"/>
        <w:rPr>
          <w:rFonts w:ascii="Arial" w:hAnsi="Arial" w:cs="Arial"/>
        </w:rPr>
      </w:pPr>
      <w:r w:rsidRPr="005F3DD1">
        <w:rPr>
          <w:rFonts w:ascii="Arial" w:hAnsi="Arial" w:cs="Arial"/>
          <w:b/>
        </w:rPr>
        <w:t>Credit:</w:t>
      </w:r>
      <w:r w:rsidRPr="005F3DD1">
        <w:rPr>
          <w:rFonts w:ascii="Arial" w:hAnsi="Arial" w:cs="Arial"/>
        </w:rPr>
        <w:t xml:space="preserve"> 1 unit </w:t>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Algebra II is the incremental study of polynomials; dividing and factoring, rational expressions, rational exponents: quadratic functions; completing the square, graphing parabolas, the quadratic formula: polynomial functions; graphing, the remainder theorem, the rational roots theorem.  </w:t>
      </w:r>
    </w:p>
    <w:p w:rsidR="00B51E91" w:rsidRPr="005F3DD1" w:rsidRDefault="00B51E91" w:rsidP="00E50661">
      <w:pPr>
        <w:jc w:val="both"/>
        <w:rPr>
          <w:rFonts w:ascii="Arial" w:hAnsi="Arial" w:cs="Arial"/>
        </w:rPr>
      </w:pPr>
    </w:p>
    <w:p w:rsidR="00CE3381" w:rsidRPr="005F3DD1" w:rsidRDefault="00CE3381" w:rsidP="00E50661">
      <w:pPr>
        <w:jc w:val="both"/>
        <w:rPr>
          <w:rFonts w:ascii="Arial" w:hAnsi="Arial" w:cs="Arial"/>
        </w:rPr>
      </w:pPr>
    </w:p>
    <w:p w:rsidR="00E50661" w:rsidRPr="005F3DD1" w:rsidRDefault="00E50661" w:rsidP="00E50661">
      <w:pPr>
        <w:jc w:val="both"/>
        <w:rPr>
          <w:rFonts w:ascii="Arial" w:hAnsi="Arial" w:cs="Arial"/>
        </w:rPr>
      </w:pPr>
    </w:p>
    <w:p w:rsidR="00DE1DF6" w:rsidRPr="005F3DD1" w:rsidRDefault="00E50661" w:rsidP="00DE1DF6">
      <w:pPr>
        <w:jc w:val="both"/>
        <w:rPr>
          <w:rFonts w:ascii="Arial" w:hAnsi="Arial"/>
          <w:sz w:val="22"/>
          <w:szCs w:val="22"/>
        </w:rPr>
      </w:pPr>
      <w:r w:rsidRPr="005F3DD1">
        <w:rPr>
          <w:rFonts w:ascii="Arial" w:hAnsi="Arial" w:cs="Arial"/>
          <w:b/>
        </w:rPr>
        <w:t xml:space="preserve">Course Name: </w:t>
      </w:r>
      <w:r w:rsidRPr="005F3DD1">
        <w:rPr>
          <w:rFonts w:ascii="Arial" w:hAnsi="Arial" w:cs="Arial"/>
          <w:b/>
          <w:u w:val="single"/>
        </w:rPr>
        <w:t>College Algebra</w:t>
      </w:r>
      <w:r w:rsidRPr="005F3DD1">
        <w:rPr>
          <w:rFonts w:ascii="Arial" w:hAnsi="Arial" w:cs="Arial"/>
          <w:b/>
        </w:rPr>
        <w:t xml:space="preserve"> </w:t>
      </w:r>
      <w:r w:rsidR="00DE1DF6" w:rsidRPr="005F3DD1">
        <w:rPr>
          <w:rFonts w:ascii="Arial" w:hAnsi="Arial" w:cs="Arial"/>
          <w:b/>
        </w:rPr>
        <w:tab/>
      </w:r>
      <w:r w:rsidR="00DE1DF6" w:rsidRPr="005F3DD1">
        <w:rPr>
          <w:rFonts w:ascii="Arial" w:hAnsi="Arial" w:cs="Arial"/>
          <w:b/>
        </w:rPr>
        <w:tab/>
      </w:r>
      <w:r w:rsidR="003454D4">
        <w:rPr>
          <w:noProof/>
        </w:rPr>
        <w:drawing>
          <wp:inline distT="0" distB="0" distL="0" distR="0">
            <wp:extent cx="295275" cy="295275"/>
            <wp:effectExtent l="0" t="0" r="0" b="0"/>
            <wp:docPr id="6" name="Picture 6"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Grade Level:</w:t>
      </w:r>
      <w:r w:rsidRPr="005F3DD1">
        <w:rPr>
          <w:rFonts w:ascii="Arial" w:hAnsi="Arial" w:cs="Arial"/>
        </w:rPr>
        <w:t xml:space="preserve"> 11-12 </w:t>
      </w:r>
    </w:p>
    <w:p w:rsidR="00E50661" w:rsidRPr="005F3DD1" w:rsidRDefault="00E50661" w:rsidP="00E50661">
      <w:pPr>
        <w:jc w:val="both"/>
        <w:rPr>
          <w:rFonts w:ascii="Arial" w:hAnsi="Arial" w:cs="Arial"/>
        </w:rPr>
      </w:pPr>
      <w:r w:rsidRPr="005F3DD1">
        <w:rPr>
          <w:rFonts w:ascii="Arial" w:hAnsi="Arial" w:cs="Arial"/>
          <w:b/>
        </w:rPr>
        <w:t>Prerequisite(s):</w:t>
      </w:r>
      <w:r w:rsidRPr="005F3DD1">
        <w:rPr>
          <w:rFonts w:ascii="Arial" w:hAnsi="Arial" w:cs="Arial"/>
        </w:rPr>
        <w:t xml:space="preserve"> Successful completion of Algebra I and Algebra II as well as dual enrollment requirements. </w:t>
      </w:r>
      <w:r w:rsidR="00FE5A84" w:rsidRPr="005F3DD1">
        <w:rPr>
          <w:rFonts w:ascii="Arial" w:hAnsi="Arial" w:cs="Arial"/>
        </w:rPr>
        <w:t xml:space="preserve">  3</w:t>
      </w:r>
      <w:r w:rsidRPr="005F3DD1">
        <w:rPr>
          <w:rFonts w:ascii="Arial" w:hAnsi="Arial" w:cs="Arial"/>
        </w:rPr>
        <w:t>.0 GPA and 2</w:t>
      </w:r>
      <w:r w:rsidR="00FE5A84" w:rsidRPr="005F3DD1">
        <w:rPr>
          <w:rFonts w:ascii="Arial" w:hAnsi="Arial" w:cs="Arial"/>
        </w:rPr>
        <w:t>3</w:t>
      </w:r>
      <w:r w:rsidRPr="005F3DD1">
        <w:rPr>
          <w:rFonts w:ascii="Arial" w:hAnsi="Arial" w:cs="Arial"/>
        </w:rPr>
        <w:t xml:space="preserve"> on the Math portion of the ACT or 66 on the Jefferson College </w:t>
      </w:r>
    </w:p>
    <w:p w:rsidR="00E50661" w:rsidRPr="005F3DD1" w:rsidRDefault="00E50661" w:rsidP="00E50661">
      <w:pPr>
        <w:jc w:val="both"/>
        <w:rPr>
          <w:rFonts w:ascii="Arial" w:hAnsi="Arial" w:cs="Arial"/>
        </w:rPr>
      </w:pPr>
      <w:r w:rsidRPr="005F3DD1">
        <w:rPr>
          <w:rFonts w:ascii="Arial" w:hAnsi="Arial" w:cs="Arial"/>
        </w:rPr>
        <w:t>COMPASS test)</w:t>
      </w:r>
    </w:p>
    <w:p w:rsidR="00E50661" w:rsidRPr="005F3DD1" w:rsidRDefault="00E50661" w:rsidP="00E50661">
      <w:pPr>
        <w:jc w:val="both"/>
        <w:rPr>
          <w:rFonts w:ascii="Arial" w:hAnsi="Arial" w:cs="Arial"/>
        </w:rPr>
      </w:pPr>
      <w:r w:rsidRPr="005F3DD1">
        <w:rPr>
          <w:rFonts w:ascii="Arial" w:hAnsi="Arial" w:cs="Arial"/>
          <w:b/>
        </w:rPr>
        <w:t>Credit:</w:t>
      </w:r>
      <w:r w:rsidRPr="005F3DD1">
        <w:rPr>
          <w:rFonts w:ascii="Arial" w:hAnsi="Arial" w:cs="Arial"/>
        </w:rPr>
        <w:t xml:space="preserve"> 1 unit </w:t>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This is a college-level class offered as a dual enrollment class in cooperation </w:t>
      </w:r>
      <w:r w:rsidR="002F3B17">
        <w:rPr>
          <w:rFonts w:ascii="Arial" w:hAnsi="Arial" w:cs="Arial"/>
        </w:rPr>
        <w:t>University of Missouri – St. Louis</w:t>
      </w:r>
      <w:r w:rsidRPr="005F3DD1">
        <w:rPr>
          <w:rFonts w:ascii="Arial" w:hAnsi="Arial" w:cs="Arial"/>
        </w:rPr>
        <w:t>. It is offered to College bound students for both high school and college credit.  The focus of this course is on functions and their graphs; polynomial, power and rational functions; systems of matrices, exponential, logistic, and logarithmic functions, sequence and series, and binomial properties. </w:t>
      </w:r>
    </w:p>
    <w:p w:rsidR="00E50661" w:rsidRPr="005F3DD1" w:rsidRDefault="00E50661" w:rsidP="00E50661">
      <w:pPr>
        <w:jc w:val="both"/>
        <w:rPr>
          <w:rFonts w:ascii="Arial" w:hAnsi="Arial" w:cs="Arial"/>
        </w:rPr>
      </w:pPr>
    </w:p>
    <w:p w:rsidR="00E50661" w:rsidRPr="005F3DD1" w:rsidRDefault="00E50661" w:rsidP="00E50661">
      <w:pPr>
        <w:jc w:val="both"/>
        <w:rPr>
          <w:rFonts w:ascii="Arial" w:hAnsi="Arial" w:cs="Arial"/>
        </w:rPr>
      </w:pPr>
    </w:p>
    <w:p w:rsidR="00E50661" w:rsidRPr="005F3DD1" w:rsidRDefault="00E50661" w:rsidP="00E50661">
      <w:pPr>
        <w:rPr>
          <w:rFonts w:ascii="Arial" w:hAnsi="Arial" w:cs="Arial"/>
        </w:rPr>
      </w:pPr>
      <w:r w:rsidRPr="005F3DD1">
        <w:rPr>
          <w:rFonts w:ascii="Arial" w:hAnsi="Arial" w:cs="Arial"/>
        </w:rPr>
        <w:t> </w:t>
      </w:r>
    </w:p>
    <w:p w:rsidR="00E55900" w:rsidRPr="005F3DD1" w:rsidRDefault="00E50661" w:rsidP="00E55900">
      <w:pPr>
        <w:jc w:val="both"/>
        <w:rPr>
          <w:rFonts w:ascii="Arial" w:hAnsi="Arial"/>
        </w:rPr>
      </w:pPr>
      <w:r w:rsidRPr="005F3DD1">
        <w:rPr>
          <w:rFonts w:ascii="Arial" w:hAnsi="Arial" w:cs="Arial"/>
          <w:b/>
        </w:rPr>
        <w:t xml:space="preserve">Course Name: </w:t>
      </w:r>
      <w:r w:rsidRPr="005F3DD1">
        <w:rPr>
          <w:rFonts w:ascii="Arial" w:hAnsi="Arial" w:cs="Arial"/>
          <w:b/>
          <w:u w:val="single"/>
        </w:rPr>
        <w:t>Statistics</w:t>
      </w:r>
      <w:r w:rsidR="00E55900" w:rsidRPr="005F3DD1">
        <w:rPr>
          <w:rFonts w:ascii="Arial" w:hAnsi="Arial" w:cs="Arial"/>
          <w:b/>
          <w:u w:val="single"/>
        </w:rPr>
        <w:t xml:space="preserve"> </w:t>
      </w:r>
      <w:r w:rsidR="00E55900" w:rsidRPr="005F3DD1">
        <w:rPr>
          <w:rFonts w:ascii="Arial" w:hAnsi="Arial" w:cs="Arial"/>
          <w:b/>
        </w:rPr>
        <w:tab/>
      </w:r>
      <w:r w:rsidR="00E55900" w:rsidRPr="005F3DD1">
        <w:rPr>
          <w:rFonts w:ascii="Arial" w:hAnsi="Arial" w:cs="Arial"/>
          <w:b/>
        </w:rPr>
        <w:tab/>
      </w:r>
      <w:r w:rsidR="003454D4">
        <w:rPr>
          <w:noProof/>
        </w:rPr>
        <w:drawing>
          <wp:inline distT="0" distB="0" distL="0" distR="0">
            <wp:extent cx="295275" cy="295275"/>
            <wp:effectExtent l="0" t="0" r="0" b="0"/>
            <wp:docPr id="8" name="Picture 8"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Grade Level:</w:t>
      </w:r>
      <w:r w:rsidRPr="005F3DD1">
        <w:rPr>
          <w:rFonts w:ascii="Arial" w:hAnsi="Arial" w:cs="Arial"/>
        </w:rPr>
        <w:t xml:space="preserve"> 11-12 </w:t>
      </w:r>
    </w:p>
    <w:p w:rsidR="00BC3886" w:rsidRPr="005F3DD1" w:rsidRDefault="00E50661" w:rsidP="00BC3886">
      <w:pPr>
        <w:jc w:val="both"/>
        <w:rPr>
          <w:rFonts w:ascii="Arial" w:hAnsi="Arial" w:cs="Arial"/>
        </w:rPr>
      </w:pPr>
      <w:r w:rsidRPr="005F3DD1">
        <w:rPr>
          <w:rFonts w:ascii="Arial" w:hAnsi="Arial" w:cs="Arial"/>
          <w:b/>
        </w:rPr>
        <w:t>Prerequisite(s):</w:t>
      </w:r>
      <w:r w:rsidRPr="005F3DD1">
        <w:rPr>
          <w:rFonts w:ascii="Arial" w:hAnsi="Arial" w:cs="Arial"/>
        </w:rPr>
        <w:t xml:space="preserve"> Completion of Algebr</w:t>
      </w:r>
      <w:r w:rsidR="00BC3886" w:rsidRPr="005F3DD1">
        <w:rPr>
          <w:rFonts w:ascii="Arial" w:hAnsi="Arial" w:cs="Arial"/>
        </w:rPr>
        <w:t xml:space="preserve">a I and Algebra II </w:t>
      </w:r>
      <w:r w:rsidRPr="005F3DD1">
        <w:rPr>
          <w:rFonts w:ascii="Arial" w:hAnsi="Arial" w:cs="Arial"/>
        </w:rPr>
        <w:t xml:space="preserve"> </w:t>
      </w:r>
    </w:p>
    <w:p w:rsidR="00E50661" w:rsidRPr="005F3DD1" w:rsidRDefault="00E50661" w:rsidP="00E50661">
      <w:pPr>
        <w:jc w:val="both"/>
        <w:rPr>
          <w:rFonts w:ascii="Arial" w:hAnsi="Arial" w:cs="Arial"/>
        </w:rPr>
      </w:pPr>
      <w:r w:rsidRPr="005F3DD1">
        <w:rPr>
          <w:rFonts w:ascii="Arial" w:hAnsi="Arial" w:cs="Arial"/>
          <w:b/>
        </w:rPr>
        <w:t>Credit:</w:t>
      </w:r>
      <w:r w:rsidRPr="005F3DD1">
        <w:rPr>
          <w:rFonts w:ascii="Arial" w:hAnsi="Arial" w:cs="Arial"/>
        </w:rPr>
        <w:t xml:space="preserve"> 1/2 unit </w:t>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This course provides a solid background in probability and statistics that can be used as the basis for data analysis and decision making. The focus of this course is on the collection, analysis, and representation of data.  Conclusions regarding data will be hypothesized and mathematically tested to determine their significance.  </w:t>
      </w:r>
    </w:p>
    <w:p w:rsidR="00E50661" w:rsidRPr="005F3DD1" w:rsidRDefault="00E50661" w:rsidP="00E50661">
      <w:pPr>
        <w:jc w:val="both"/>
        <w:rPr>
          <w:rFonts w:ascii="Arial" w:hAnsi="Arial" w:cs="Arial"/>
        </w:rPr>
      </w:pPr>
    </w:p>
    <w:p w:rsidR="00E50661" w:rsidRPr="005F3DD1" w:rsidRDefault="00E50661" w:rsidP="00E50661">
      <w:pPr>
        <w:jc w:val="both"/>
        <w:rPr>
          <w:rFonts w:ascii="Arial" w:hAnsi="Arial" w:cs="Arial"/>
        </w:rPr>
      </w:pPr>
    </w:p>
    <w:p w:rsidR="00C60461" w:rsidRPr="005F3DD1" w:rsidRDefault="00E50661" w:rsidP="00C60461">
      <w:pPr>
        <w:jc w:val="both"/>
        <w:rPr>
          <w:rFonts w:ascii="Arial" w:hAnsi="Arial"/>
        </w:rPr>
      </w:pPr>
      <w:r w:rsidRPr="005F3DD1">
        <w:rPr>
          <w:rFonts w:ascii="Arial" w:hAnsi="Arial" w:cs="Arial"/>
          <w:b/>
        </w:rPr>
        <w:t xml:space="preserve">Course Name: </w:t>
      </w:r>
      <w:r w:rsidRPr="005F3DD1">
        <w:rPr>
          <w:rFonts w:ascii="Arial" w:hAnsi="Arial" w:cs="Arial"/>
          <w:b/>
          <w:u w:val="single"/>
        </w:rPr>
        <w:t>Calculus</w:t>
      </w:r>
      <w:r w:rsidR="00C60461" w:rsidRPr="005F3DD1">
        <w:rPr>
          <w:rFonts w:ascii="Arial" w:hAnsi="Arial" w:cs="Arial"/>
          <w:b/>
          <w:u w:val="single"/>
        </w:rPr>
        <w:t xml:space="preserve">  </w:t>
      </w:r>
      <w:r w:rsidR="00C60461" w:rsidRPr="005F3DD1">
        <w:rPr>
          <w:rFonts w:ascii="Arial" w:hAnsi="Arial" w:cs="Arial"/>
          <w:b/>
        </w:rPr>
        <w:tab/>
      </w:r>
      <w:r w:rsidR="00C60461" w:rsidRPr="005F3DD1">
        <w:rPr>
          <w:rFonts w:ascii="Arial" w:hAnsi="Arial" w:cs="Arial"/>
          <w:b/>
        </w:rPr>
        <w:tab/>
      </w:r>
      <w:r w:rsidR="003454D4">
        <w:rPr>
          <w:noProof/>
        </w:rPr>
        <w:drawing>
          <wp:inline distT="0" distB="0" distL="0" distR="0">
            <wp:extent cx="295275" cy="295275"/>
            <wp:effectExtent l="0" t="0" r="0" b="0"/>
            <wp:docPr id="9" name="Picture 9"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cs="Arial"/>
        </w:rPr>
      </w:pPr>
      <w:r w:rsidRPr="005F3DD1">
        <w:rPr>
          <w:rFonts w:ascii="Arial" w:hAnsi="Arial" w:cs="Arial"/>
          <w:b/>
        </w:rPr>
        <w:t xml:space="preserve">Grade Level: </w:t>
      </w:r>
      <w:r w:rsidRPr="005F3DD1">
        <w:rPr>
          <w:rFonts w:ascii="Arial" w:hAnsi="Arial" w:cs="Arial"/>
        </w:rPr>
        <w:t xml:space="preserve">12 </w:t>
      </w:r>
    </w:p>
    <w:p w:rsidR="00E50661" w:rsidRPr="005F3DD1" w:rsidRDefault="00E50661" w:rsidP="00C60461">
      <w:pPr>
        <w:rPr>
          <w:rFonts w:ascii="Arial" w:hAnsi="Arial" w:cs="Arial"/>
        </w:rPr>
      </w:pPr>
      <w:r w:rsidRPr="005F3DD1">
        <w:rPr>
          <w:rFonts w:ascii="Arial" w:hAnsi="Arial" w:cs="Arial"/>
          <w:b/>
        </w:rPr>
        <w:t>Prerequisite(s):</w:t>
      </w:r>
      <w:r w:rsidRPr="005F3DD1">
        <w:rPr>
          <w:rFonts w:ascii="Arial" w:hAnsi="Arial" w:cs="Arial"/>
        </w:rPr>
        <w:t xml:space="preserve"> Algebra I, Algebra II, and College Algebra </w:t>
      </w:r>
      <w:r w:rsidR="00C60461" w:rsidRPr="005F3DD1">
        <w:rPr>
          <w:rFonts w:ascii="Arial" w:hAnsi="Arial" w:cs="Arial"/>
        </w:rPr>
        <w:t>(</w:t>
      </w:r>
      <w:r w:rsidRPr="005F3DD1">
        <w:rPr>
          <w:rFonts w:ascii="Arial" w:hAnsi="Arial" w:cs="Arial"/>
        </w:rPr>
        <w:t xml:space="preserve">grade of “C” or </w:t>
      </w:r>
      <w:r w:rsidR="00C60461" w:rsidRPr="005F3DD1">
        <w:rPr>
          <w:rFonts w:ascii="Arial" w:hAnsi="Arial" w:cs="Arial"/>
        </w:rPr>
        <w:t>better)</w:t>
      </w:r>
    </w:p>
    <w:p w:rsidR="00E50661" w:rsidRPr="005F3DD1" w:rsidRDefault="00E50661" w:rsidP="00F109D0">
      <w:pPr>
        <w:tabs>
          <w:tab w:val="left" w:pos="2505"/>
        </w:tabs>
        <w:jc w:val="both"/>
        <w:rPr>
          <w:rFonts w:ascii="Arial" w:hAnsi="Arial" w:cs="Arial"/>
        </w:rPr>
      </w:pPr>
      <w:r w:rsidRPr="005F3DD1">
        <w:rPr>
          <w:rFonts w:ascii="Arial" w:hAnsi="Arial" w:cs="Arial"/>
          <w:b/>
        </w:rPr>
        <w:t>Credit:</w:t>
      </w:r>
      <w:r w:rsidRPr="005F3DD1">
        <w:rPr>
          <w:rFonts w:ascii="Arial" w:hAnsi="Arial" w:cs="Arial"/>
        </w:rPr>
        <w:t xml:space="preserve"> 1 unit </w:t>
      </w:r>
      <w:r w:rsidR="00F109D0" w:rsidRPr="005F3DD1">
        <w:rPr>
          <w:rFonts w:ascii="Arial" w:hAnsi="Arial" w:cs="Arial"/>
        </w:rPr>
        <w:tab/>
      </w:r>
    </w:p>
    <w:p w:rsidR="00E50661" w:rsidRPr="005F3DD1" w:rsidRDefault="00E50661" w:rsidP="00E50661">
      <w:pPr>
        <w:jc w:val="both"/>
        <w:rPr>
          <w:rFonts w:ascii="Arial" w:hAnsi="Arial" w:cs="Arial"/>
        </w:rPr>
      </w:pPr>
      <w:r w:rsidRPr="005F3DD1">
        <w:rPr>
          <w:rFonts w:ascii="Arial" w:hAnsi="Arial" w:cs="Arial"/>
          <w:b/>
        </w:rPr>
        <w:t>Course Description:</w:t>
      </w:r>
      <w:r w:rsidRPr="005F3DD1">
        <w:rPr>
          <w:rFonts w:ascii="Arial" w:hAnsi="Arial" w:cs="Arial"/>
        </w:rPr>
        <w:t xml:space="preserve"> This course provides a three-part approach to fundamental elements of Calculus.  Part 1 focuses on functions and graphs.  The emphasis will be on limits, asymptotic and unbounded behavior, and continuity as a property of functions. Part 2 emphasizes the concept of the derivative, derivatives at a point, derivatives of a function, second derivatives, applications of derivatives, and computation of derivatives. Part 3: focuses on integration, which includes interpretations and properties of definite integrals, applications of integrals, fundamental theorem of calculus, techniques of anti-differentiation, and applications of anti-derivatives.</w:t>
      </w:r>
    </w:p>
    <w:p w:rsidR="00CA65F3" w:rsidRDefault="00CA65F3" w:rsidP="00F109D0">
      <w:pPr>
        <w:jc w:val="both"/>
        <w:rPr>
          <w:rFonts w:ascii="Arial" w:hAnsi="Arial" w:cs="Arial"/>
          <w:b/>
        </w:rPr>
      </w:pPr>
    </w:p>
    <w:p w:rsidR="00CA65F3" w:rsidRDefault="00CA65F3" w:rsidP="00F109D0">
      <w:pPr>
        <w:jc w:val="both"/>
        <w:rPr>
          <w:rFonts w:ascii="Arial" w:hAnsi="Arial" w:cs="Arial"/>
          <w:b/>
        </w:rPr>
      </w:pPr>
    </w:p>
    <w:p w:rsidR="00F109D0" w:rsidRPr="005F3DD1" w:rsidRDefault="00F109D0" w:rsidP="00F109D0">
      <w:pPr>
        <w:jc w:val="both"/>
        <w:rPr>
          <w:rFonts w:ascii="Arial" w:hAnsi="Arial"/>
        </w:rPr>
      </w:pPr>
      <w:r w:rsidRPr="005F3DD1">
        <w:rPr>
          <w:rFonts w:ascii="Arial" w:hAnsi="Arial" w:cs="Arial"/>
          <w:b/>
        </w:rPr>
        <w:t xml:space="preserve">Course Name: </w:t>
      </w:r>
      <w:r w:rsidRPr="005F3DD1">
        <w:rPr>
          <w:rFonts w:ascii="Arial" w:hAnsi="Arial" w:cs="Arial"/>
          <w:b/>
          <w:u w:val="single"/>
        </w:rPr>
        <w:t>Math Lab</w:t>
      </w:r>
      <w:r w:rsidRPr="005F3DD1">
        <w:rPr>
          <w:rFonts w:ascii="Arial" w:hAnsi="Arial" w:cs="Arial"/>
          <w:b/>
        </w:rPr>
        <w:tab/>
      </w:r>
    </w:p>
    <w:p w:rsidR="00F109D0" w:rsidRPr="005F3DD1" w:rsidRDefault="00F109D0" w:rsidP="00F109D0">
      <w:pPr>
        <w:jc w:val="both"/>
        <w:rPr>
          <w:rFonts w:ascii="Arial" w:hAnsi="Arial" w:cs="Arial"/>
        </w:rPr>
      </w:pPr>
      <w:r w:rsidRPr="005F3DD1">
        <w:rPr>
          <w:rFonts w:ascii="Arial" w:hAnsi="Arial" w:cs="Arial"/>
          <w:b/>
        </w:rPr>
        <w:t xml:space="preserve">Grade Level: </w:t>
      </w:r>
      <w:r w:rsidRPr="005F3DD1">
        <w:rPr>
          <w:rFonts w:ascii="Arial" w:hAnsi="Arial" w:cs="Arial"/>
        </w:rPr>
        <w:t xml:space="preserve">9-12 </w:t>
      </w:r>
    </w:p>
    <w:p w:rsidR="00F109D0" w:rsidRPr="005F3DD1" w:rsidRDefault="00F109D0" w:rsidP="00F109D0">
      <w:pPr>
        <w:rPr>
          <w:rFonts w:ascii="Arial" w:hAnsi="Arial" w:cs="Arial"/>
        </w:rPr>
      </w:pPr>
      <w:r w:rsidRPr="005F3DD1">
        <w:rPr>
          <w:rFonts w:ascii="Arial" w:hAnsi="Arial" w:cs="Arial"/>
          <w:b/>
        </w:rPr>
        <w:t>Prerequisite(s):</w:t>
      </w:r>
      <w:r w:rsidRPr="005F3DD1">
        <w:rPr>
          <w:rFonts w:ascii="Arial" w:hAnsi="Arial" w:cs="Arial"/>
        </w:rPr>
        <w:t xml:space="preserve"> </w:t>
      </w:r>
    </w:p>
    <w:p w:rsidR="00F109D0" w:rsidRPr="005F3DD1" w:rsidRDefault="00F109D0" w:rsidP="00F109D0">
      <w:pPr>
        <w:tabs>
          <w:tab w:val="left" w:pos="2505"/>
        </w:tabs>
        <w:jc w:val="both"/>
        <w:rPr>
          <w:rFonts w:ascii="Arial" w:hAnsi="Arial" w:cs="Arial"/>
        </w:rPr>
      </w:pPr>
      <w:r w:rsidRPr="005F3DD1">
        <w:rPr>
          <w:rFonts w:ascii="Arial" w:hAnsi="Arial" w:cs="Arial"/>
          <w:b/>
        </w:rPr>
        <w:t>Credit:</w:t>
      </w:r>
      <w:r w:rsidRPr="005F3DD1">
        <w:rPr>
          <w:rFonts w:ascii="Arial" w:hAnsi="Arial" w:cs="Arial"/>
        </w:rPr>
        <w:t xml:space="preserve"> 1 unit </w:t>
      </w:r>
      <w:r w:rsidRPr="005F3DD1">
        <w:rPr>
          <w:rFonts w:ascii="Arial" w:hAnsi="Arial" w:cs="Arial"/>
        </w:rPr>
        <w:tab/>
      </w:r>
    </w:p>
    <w:p w:rsidR="00E50661" w:rsidRPr="005F3DD1" w:rsidRDefault="00F109D0" w:rsidP="00F109D0">
      <w:pPr>
        <w:rPr>
          <w:rFonts w:ascii="Arial" w:hAnsi="Arial"/>
          <w:b/>
        </w:rPr>
      </w:pPr>
      <w:r w:rsidRPr="005F3DD1">
        <w:rPr>
          <w:rFonts w:ascii="Arial" w:hAnsi="Arial" w:cs="Arial"/>
          <w:b/>
        </w:rPr>
        <w:t xml:space="preserve">Course Description:  </w:t>
      </w:r>
      <w:r w:rsidRPr="005F3DD1">
        <w:rPr>
          <w:rFonts w:ascii="Arial" w:hAnsi="Arial" w:cs="Arial"/>
        </w:rPr>
        <w:t>A course where students will get extra tutoring in their current math subject and reinforce old math skills to cover any concepts that were not learned in the past.</w:t>
      </w:r>
      <w:r w:rsidR="002516CC" w:rsidRPr="005F3DD1">
        <w:rPr>
          <w:rFonts w:ascii="Arial" w:hAnsi="Arial"/>
          <w:b/>
        </w:rPr>
        <w:br w:type="page"/>
      </w:r>
    </w:p>
    <w:p w:rsidR="00E50661" w:rsidRPr="005F3DD1" w:rsidRDefault="00E50661" w:rsidP="00E50661">
      <w:pPr>
        <w:jc w:val="center"/>
        <w:rPr>
          <w:rFonts w:ascii="Arial" w:hAnsi="Arial"/>
          <w:b/>
        </w:rPr>
      </w:pPr>
      <w:r w:rsidRPr="005F3DD1">
        <w:rPr>
          <w:rFonts w:ascii="Arial" w:hAnsi="Arial"/>
          <w:b/>
          <w:sz w:val="28"/>
        </w:rPr>
        <w:t>SCIENCE</w:t>
      </w:r>
    </w:p>
    <w:p w:rsidR="00E50661" w:rsidRPr="005F3DD1" w:rsidRDefault="00E50661" w:rsidP="00E50661">
      <w:pPr>
        <w:jc w:val="center"/>
        <w:rPr>
          <w:rFonts w:ascii="Arial" w:hAnsi="Arial"/>
          <w:b/>
        </w:rPr>
      </w:pPr>
      <w:r w:rsidRPr="005F3DD1">
        <w:rPr>
          <w:rFonts w:ascii="Arial" w:hAnsi="Arial"/>
          <w:b/>
        </w:rPr>
        <w:t>Graduation Department – SC</w:t>
      </w:r>
    </w:p>
    <w:p w:rsidR="00E50661" w:rsidRPr="005F3DD1" w:rsidRDefault="00E50661" w:rsidP="00E50661">
      <w:pPr>
        <w:jc w:val="center"/>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r w:rsidRPr="005F3DD1">
        <w:rPr>
          <w:rFonts w:ascii="Arial" w:hAnsi="Arial"/>
          <w:b/>
        </w:rPr>
        <w:t xml:space="preserve">Course Name:  </w:t>
      </w:r>
      <w:r w:rsidRPr="005F3DD1">
        <w:rPr>
          <w:rFonts w:ascii="Arial" w:hAnsi="Arial"/>
          <w:b/>
          <w:u w:val="single"/>
        </w:rPr>
        <w:t>Physical Science</w:t>
      </w:r>
      <w:r w:rsidRPr="005F3DD1">
        <w:rPr>
          <w:rFonts w:ascii="Arial" w:hAnsi="Arial"/>
        </w:rPr>
        <w:t xml:space="preserve"> </w:t>
      </w:r>
      <w:r w:rsidRPr="005F3DD1">
        <w:rPr>
          <w:rFonts w:ascii="Arial" w:hAnsi="Arial"/>
        </w:rPr>
        <w:tab/>
      </w:r>
      <w:r w:rsidR="003454D4">
        <w:rPr>
          <w:noProof/>
        </w:rPr>
        <w:drawing>
          <wp:inline distT="0" distB="0" distL="0" distR="0">
            <wp:extent cx="295275" cy="295275"/>
            <wp:effectExtent l="0" t="0" r="0" b="0"/>
            <wp:docPr id="10" name="Picture 10"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9</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Introductory course required of all high school students.  This course covers the basic laws of physics and chemistry with use of appropriate math skills.  Demonstrations and lab experiments are used to investigate these concepts.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Biology</w:t>
      </w:r>
      <w:r w:rsidR="003B0A7B" w:rsidRPr="005F3DD1">
        <w:rPr>
          <w:rFonts w:ascii="Arial" w:hAnsi="Arial"/>
          <w:b/>
        </w:rPr>
        <w:tab/>
      </w:r>
      <w:r w:rsidR="003B0A7B" w:rsidRPr="005F3DD1">
        <w:rPr>
          <w:rFonts w:ascii="Arial" w:hAnsi="Arial"/>
          <w:b/>
        </w:rPr>
        <w:tab/>
      </w:r>
      <w:r w:rsidR="003454D4">
        <w:rPr>
          <w:noProof/>
        </w:rPr>
        <w:drawing>
          <wp:inline distT="0" distB="0" distL="0" distR="0">
            <wp:extent cx="295275" cy="295275"/>
            <wp:effectExtent l="0" t="0" r="0" b="0"/>
            <wp:docPr id="11" name="Picture 11"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10</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Physical Science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Topics covered are biochemistry, microbiology, heredity, anatomy, physiology, ecology, and the theory of species development.  </w:t>
      </w:r>
    </w:p>
    <w:p w:rsidR="00E50661" w:rsidRPr="005F3DD1" w:rsidRDefault="00E50661" w:rsidP="00E50661">
      <w:pPr>
        <w:jc w:val="both"/>
        <w:rPr>
          <w:rFonts w:ascii="Arial" w:hAnsi="Arial"/>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Chemistry</w:t>
      </w:r>
      <w:r w:rsidR="003B0A7B" w:rsidRPr="005F3DD1">
        <w:rPr>
          <w:rFonts w:ascii="Arial" w:hAnsi="Arial"/>
          <w:b/>
        </w:rPr>
        <w:tab/>
      </w:r>
      <w:r w:rsidR="003454D4">
        <w:rPr>
          <w:noProof/>
        </w:rPr>
        <w:drawing>
          <wp:inline distT="0" distB="0" distL="0" distR="0">
            <wp:extent cx="295275" cy="295275"/>
            <wp:effectExtent l="0" t="0" r="0" b="0"/>
            <wp:docPr id="13" name="Picture 13"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11-12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Biology and Algebra I</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A study using classroom and laboratory skills to investigate the nature of matter.  Mathematical understanding of these processes is vitally important and requires excellent understanding of number manipulation.  Topics include:  properties of elements, chemical bonds, stoichiometry, thermo chemistry, chemical periodicity and forensic chemistry.</w:t>
      </w:r>
    </w:p>
    <w:p w:rsidR="00E50661" w:rsidRPr="005F3DD1" w:rsidRDefault="00E50661" w:rsidP="00E50661">
      <w:pPr>
        <w:jc w:val="both"/>
        <w:rPr>
          <w:rFonts w:ascii="Arial" w:hAnsi="Arial"/>
          <w:b/>
        </w:rPr>
      </w:pPr>
    </w:p>
    <w:p w:rsidR="00A517A7" w:rsidRDefault="00E50661" w:rsidP="00E50661">
      <w:pPr>
        <w:jc w:val="both"/>
        <w:rPr>
          <w:noProof/>
        </w:rPr>
      </w:pPr>
      <w:r w:rsidRPr="005F3DD1">
        <w:rPr>
          <w:rFonts w:ascii="Arial" w:hAnsi="Arial"/>
          <w:b/>
        </w:rPr>
        <w:t xml:space="preserve">Course Name:  </w:t>
      </w:r>
      <w:r w:rsidR="00504B8C">
        <w:rPr>
          <w:rFonts w:ascii="Arial" w:hAnsi="Arial"/>
          <w:b/>
          <w:u w:val="single"/>
        </w:rPr>
        <w:t>Environmental</w:t>
      </w:r>
      <w:r w:rsidRPr="005F3DD1">
        <w:rPr>
          <w:rFonts w:ascii="Arial" w:hAnsi="Arial"/>
          <w:b/>
          <w:u w:val="single"/>
        </w:rPr>
        <w:t xml:space="preserve"> Science</w:t>
      </w:r>
      <w:r w:rsidR="003B0A7B" w:rsidRPr="005F3DD1">
        <w:rPr>
          <w:rFonts w:ascii="Arial" w:hAnsi="Arial"/>
          <w:b/>
        </w:rPr>
        <w:tab/>
      </w:r>
      <w:r w:rsidR="003454D4">
        <w:rPr>
          <w:noProof/>
        </w:rPr>
        <w:drawing>
          <wp:inline distT="0" distB="0" distL="0" distR="0">
            <wp:extent cx="295275" cy="295275"/>
            <wp:effectExtent l="0" t="0" r="0" b="0"/>
            <wp:docPr id="27" name="Picture 27"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b/>
        </w:rPr>
      </w:pPr>
      <w:r w:rsidRPr="005F3DD1">
        <w:rPr>
          <w:rFonts w:ascii="Arial" w:hAnsi="Arial"/>
          <w:b/>
        </w:rPr>
        <w:t>Grade Level:</w:t>
      </w:r>
      <w:r w:rsidRPr="005F3DD1">
        <w:rPr>
          <w:rFonts w:ascii="Arial" w:hAnsi="Arial"/>
          <w:b/>
        </w:rPr>
        <w:tab/>
      </w:r>
      <w:r w:rsidRPr="005F3DD1">
        <w:rPr>
          <w:rFonts w:ascii="Arial" w:hAnsi="Arial"/>
        </w:rPr>
        <w:t>10-12</w:t>
      </w:r>
      <w:r w:rsidRPr="005F3DD1">
        <w:rPr>
          <w:rFonts w:ascii="Arial" w:hAnsi="Arial"/>
          <w:b/>
        </w:rPr>
        <w:tab/>
      </w:r>
    </w:p>
    <w:p w:rsidR="00E50661" w:rsidRPr="005F3DD1" w:rsidRDefault="00E50661" w:rsidP="00E50661">
      <w:pPr>
        <w:jc w:val="both"/>
        <w:rPr>
          <w:rFonts w:ascii="Arial" w:hAnsi="Arial"/>
          <w:b/>
        </w:rPr>
      </w:pPr>
      <w:r w:rsidRPr="005F3DD1">
        <w:rPr>
          <w:rFonts w:ascii="Arial" w:hAnsi="Arial"/>
          <w:b/>
        </w:rPr>
        <w:t xml:space="preserve">Prerequisite(s):  </w:t>
      </w:r>
      <w:r w:rsidRPr="005F3DD1">
        <w:rPr>
          <w:rFonts w:ascii="Arial" w:hAnsi="Arial"/>
        </w:rPr>
        <w:t>Physical Science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½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This course provides a physical foundation for earth science by introducing students to the basic principles of geology, atmospheric science and basic astronomy and oceanography concepts.  The students will acquire an understanding of global change over varying time scales and a context in which to evaluate the effects of life and society on the environment.</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b/>
          <w:u w:val="single"/>
        </w:rPr>
      </w:pPr>
      <w:r w:rsidRPr="005F3DD1">
        <w:rPr>
          <w:rFonts w:ascii="Arial" w:hAnsi="Arial"/>
          <w:b/>
        </w:rPr>
        <w:t xml:space="preserve">Course Name:  </w:t>
      </w:r>
      <w:r w:rsidRPr="005F3DD1">
        <w:rPr>
          <w:rFonts w:ascii="Arial" w:hAnsi="Arial"/>
          <w:b/>
          <w:u w:val="single"/>
        </w:rPr>
        <w:t>Conceptual Physics</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12</w:t>
      </w:r>
    </w:p>
    <w:p w:rsidR="00E50661" w:rsidRPr="005F3DD1" w:rsidRDefault="00E50661" w:rsidP="00E50661">
      <w:pPr>
        <w:jc w:val="both"/>
        <w:rPr>
          <w:rFonts w:ascii="Arial" w:hAnsi="Arial"/>
          <w:b/>
        </w:rPr>
      </w:pPr>
      <w:r w:rsidRPr="005F3DD1">
        <w:rPr>
          <w:rFonts w:ascii="Arial" w:hAnsi="Arial"/>
          <w:b/>
        </w:rPr>
        <w:t xml:space="preserve">Prerequisite(s):  </w:t>
      </w:r>
      <w:r w:rsidRPr="005F3DD1">
        <w:rPr>
          <w:rFonts w:ascii="Arial" w:hAnsi="Arial"/>
        </w:rPr>
        <w:t>Approval of instructor – limited enrollment.</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A study of the use of the scientific method to describe matter, space, time, kinematics, forces and Newton’s Laws through the study of rocketry.  Emphasis is placed on the understanding and application of physical principles.  Students will participate in a National Rocket Contest.</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CA65F3" w:rsidRDefault="00CA65F3" w:rsidP="00E50661">
      <w:pPr>
        <w:jc w:val="both"/>
        <w:rPr>
          <w:rFonts w:ascii="Arial" w:hAnsi="Arial"/>
          <w:b/>
        </w:rPr>
      </w:pPr>
    </w:p>
    <w:p w:rsidR="00CA65F3" w:rsidRDefault="00CA65F3" w:rsidP="00E50661">
      <w:pPr>
        <w:jc w:val="both"/>
        <w:rPr>
          <w:rFonts w:ascii="Arial" w:hAnsi="Arial"/>
          <w:b/>
        </w:rPr>
      </w:pPr>
    </w:p>
    <w:p w:rsidR="00E50661" w:rsidRPr="005F3DD1" w:rsidRDefault="00E50661" w:rsidP="00E50661">
      <w:pPr>
        <w:jc w:val="both"/>
        <w:rPr>
          <w:rFonts w:ascii="Arial" w:hAnsi="Arial"/>
          <w:b/>
        </w:rPr>
      </w:pPr>
      <w:r w:rsidRPr="005F3DD1">
        <w:rPr>
          <w:rFonts w:ascii="Arial" w:hAnsi="Arial"/>
          <w:b/>
        </w:rPr>
        <w:t xml:space="preserve">Course Name:  </w:t>
      </w:r>
      <w:r w:rsidRPr="005F3DD1">
        <w:rPr>
          <w:rFonts w:ascii="Arial" w:hAnsi="Arial"/>
          <w:b/>
          <w:u w:val="single"/>
        </w:rPr>
        <w:t>Zoology</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11-12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Biology</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1/2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A survey of the animal kingdom and the development of physiological and anatomical systems as well as the study of animal behavior.  Dissections are required.</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A517A7" w:rsidRDefault="00E50661" w:rsidP="00E50661">
      <w:pPr>
        <w:jc w:val="both"/>
        <w:rPr>
          <w:noProof/>
        </w:rPr>
      </w:pPr>
      <w:r w:rsidRPr="005F3DD1">
        <w:rPr>
          <w:rFonts w:ascii="Arial" w:hAnsi="Arial"/>
          <w:b/>
        </w:rPr>
        <w:t>Course Name:</w:t>
      </w:r>
      <w:r w:rsidRPr="005F3DD1">
        <w:rPr>
          <w:rFonts w:ascii="Arial" w:hAnsi="Arial"/>
        </w:rPr>
        <w:t xml:space="preserve">  </w:t>
      </w:r>
      <w:r w:rsidRPr="005F3DD1">
        <w:rPr>
          <w:rFonts w:ascii="Arial" w:hAnsi="Arial"/>
          <w:b/>
          <w:u w:val="single"/>
        </w:rPr>
        <w:t>Anatomy and Physiology</w:t>
      </w:r>
      <w:r w:rsidR="003B0A7B" w:rsidRPr="005F3DD1">
        <w:rPr>
          <w:rFonts w:ascii="Arial" w:hAnsi="Arial"/>
          <w:b/>
        </w:rPr>
        <w:tab/>
      </w:r>
      <w:r w:rsidR="003454D4">
        <w:rPr>
          <w:noProof/>
        </w:rPr>
        <w:drawing>
          <wp:inline distT="0" distB="0" distL="0" distR="0">
            <wp:extent cx="295275" cy="295275"/>
            <wp:effectExtent l="0" t="0" r="0" b="0"/>
            <wp:docPr id="26" name="Picture 26"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11 and 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Biology with a C or better is a pre-requisite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½ unit</w:t>
      </w:r>
    </w:p>
    <w:p w:rsidR="00E50661" w:rsidRPr="005F3DD1" w:rsidRDefault="00E50661" w:rsidP="00E50661">
      <w:pPr>
        <w:jc w:val="both"/>
        <w:rPr>
          <w:rFonts w:ascii="Arial" w:hAnsi="Arial"/>
          <w:b/>
        </w:rPr>
      </w:pPr>
      <w:r w:rsidRPr="005F3DD1">
        <w:rPr>
          <w:rFonts w:ascii="Arial" w:hAnsi="Arial"/>
          <w:b/>
        </w:rPr>
        <w:t xml:space="preserve">Course Description:  </w:t>
      </w:r>
      <w:r w:rsidRPr="005F3DD1">
        <w:rPr>
          <w:rFonts w:ascii="Arial" w:hAnsi="Arial"/>
        </w:rPr>
        <w:t>A course for students preparing to enter either a technical health-care profession or college bound science concentration.  This is the study of the structure and function of vertebrate life systems.  Dissections are required.  Cadaver field trip is required.</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center"/>
        <w:rPr>
          <w:rFonts w:ascii="Arial" w:hAnsi="Arial"/>
          <w:b/>
          <w:sz w:val="28"/>
        </w:rPr>
      </w:pPr>
      <w:r w:rsidRPr="005F3DD1">
        <w:rPr>
          <w:rFonts w:ascii="Arial" w:hAnsi="Arial"/>
        </w:rPr>
        <w:br w:type="page"/>
      </w:r>
      <w:r w:rsidRPr="005F3DD1">
        <w:rPr>
          <w:rFonts w:ascii="Arial" w:hAnsi="Arial"/>
          <w:b/>
          <w:sz w:val="28"/>
        </w:rPr>
        <w:t>SOCIAL STUDIES</w:t>
      </w:r>
    </w:p>
    <w:p w:rsidR="00E50661" w:rsidRPr="005F3DD1" w:rsidRDefault="00E50661" w:rsidP="00E50661">
      <w:pPr>
        <w:jc w:val="center"/>
        <w:rPr>
          <w:rFonts w:ascii="Arial" w:hAnsi="Arial"/>
          <w:b/>
        </w:rPr>
      </w:pPr>
      <w:r w:rsidRPr="005F3DD1">
        <w:rPr>
          <w:rFonts w:ascii="Arial" w:hAnsi="Arial"/>
          <w:b/>
        </w:rPr>
        <w:t>Graduation Department – SS</w:t>
      </w:r>
    </w:p>
    <w:p w:rsidR="00E50661" w:rsidRPr="005F3DD1" w:rsidRDefault="00E50661" w:rsidP="00E50661">
      <w:pPr>
        <w:jc w:val="center"/>
        <w:rPr>
          <w:rFonts w:ascii="Arial" w:hAnsi="Arial"/>
        </w:rPr>
      </w:pPr>
    </w:p>
    <w:p w:rsidR="00E50661" w:rsidRPr="005F3DD1" w:rsidRDefault="00E50661" w:rsidP="00E50661">
      <w:pPr>
        <w:jc w:val="both"/>
        <w:rPr>
          <w:rFonts w:ascii="Arial" w:hAnsi="Arial"/>
          <w:b/>
        </w:rPr>
      </w:pPr>
    </w:p>
    <w:p w:rsidR="00A517A7" w:rsidRDefault="007F6AB8" w:rsidP="007F6AB8">
      <w:pPr>
        <w:jc w:val="both"/>
        <w:rPr>
          <w:noProof/>
        </w:rPr>
      </w:pPr>
      <w:r w:rsidRPr="005F3DD1">
        <w:rPr>
          <w:rFonts w:ascii="Arial" w:hAnsi="Arial"/>
          <w:b/>
        </w:rPr>
        <w:t xml:space="preserve">Course Name: </w:t>
      </w:r>
      <w:r w:rsidRPr="005F3DD1">
        <w:rPr>
          <w:rFonts w:ascii="Arial" w:hAnsi="Arial"/>
          <w:b/>
          <w:u w:val="single"/>
        </w:rPr>
        <w:t>American History</w:t>
      </w:r>
      <w:r w:rsidRPr="005F3DD1">
        <w:rPr>
          <w:rFonts w:ascii="Arial" w:hAnsi="Arial"/>
        </w:rPr>
        <w:t xml:space="preserve">      </w:t>
      </w:r>
      <w:r w:rsidR="003454D4">
        <w:rPr>
          <w:noProof/>
        </w:rPr>
        <w:drawing>
          <wp:inline distT="0" distB="0" distL="0" distR="0">
            <wp:extent cx="295275" cy="295275"/>
            <wp:effectExtent l="0" t="0" r="0" b="0"/>
            <wp:docPr id="25" name="Picture 25"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7F6AB8" w:rsidRPr="005F3DD1" w:rsidRDefault="007F6AB8" w:rsidP="007F6AB8">
      <w:pPr>
        <w:jc w:val="both"/>
        <w:rPr>
          <w:rFonts w:ascii="Arial" w:hAnsi="Arial"/>
        </w:rPr>
      </w:pPr>
      <w:r w:rsidRPr="005F3DD1">
        <w:rPr>
          <w:rFonts w:ascii="Arial" w:hAnsi="Arial"/>
          <w:b/>
        </w:rPr>
        <w:t xml:space="preserve">Grade Level: </w:t>
      </w:r>
      <w:r w:rsidRPr="005F3DD1">
        <w:rPr>
          <w:rFonts w:ascii="Arial" w:hAnsi="Arial"/>
        </w:rPr>
        <w:t>9</w:t>
      </w:r>
    </w:p>
    <w:p w:rsidR="007F6AB8" w:rsidRPr="005F3DD1" w:rsidRDefault="007F6AB8" w:rsidP="007F6AB8">
      <w:pPr>
        <w:jc w:val="both"/>
        <w:rPr>
          <w:rFonts w:ascii="Arial" w:hAnsi="Arial"/>
        </w:rPr>
      </w:pPr>
      <w:r w:rsidRPr="005F3DD1">
        <w:rPr>
          <w:rFonts w:ascii="Arial" w:hAnsi="Arial"/>
          <w:b/>
        </w:rPr>
        <w:t xml:space="preserve">Prerequisite(s): </w:t>
      </w:r>
      <w:r w:rsidRPr="005F3DD1">
        <w:rPr>
          <w:rFonts w:ascii="Arial" w:hAnsi="Arial"/>
        </w:rPr>
        <w:t>none</w:t>
      </w:r>
    </w:p>
    <w:p w:rsidR="007F6AB8" w:rsidRPr="005F3DD1" w:rsidRDefault="007F6AB8" w:rsidP="007F6AB8">
      <w:pPr>
        <w:jc w:val="both"/>
        <w:rPr>
          <w:rFonts w:ascii="Arial" w:hAnsi="Arial"/>
        </w:rPr>
      </w:pPr>
      <w:r w:rsidRPr="005F3DD1">
        <w:rPr>
          <w:rFonts w:ascii="Arial" w:hAnsi="Arial"/>
          <w:b/>
        </w:rPr>
        <w:t xml:space="preserve">Credit:  </w:t>
      </w:r>
      <w:r w:rsidRPr="005F3DD1">
        <w:rPr>
          <w:rFonts w:ascii="Arial" w:hAnsi="Arial"/>
        </w:rPr>
        <w:t>1 unit</w:t>
      </w:r>
    </w:p>
    <w:p w:rsidR="007F6AB8" w:rsidRPr="005F3DD1" w:rsidRDefault="007F6AB8" w:rsidP="007F6AB8">
      <w:pPr>
        <w:jc w:val="both"/>
        <w:rPr>
          <w:rFonts w:ascii="Arial" w:hAnsi="Arial"/>
        </w:rPr>
      </w:pPr>
      <w:r w:rsidRPr="005F3DD1">
        <w:rPr>
          <w:rFonts w:ascii="Arial" w:hAnsi="Arial"/>
          <w:b/>
        </w:rPr>
        <w:t xml:space="preserve">Course Description: </w:t>
      </w:r>
      <w:r w:rsidRPr="005F3DD1">
        <w:rPr>
          <w:rFonts w:ascii="Arial" w:hAnsi="Arial"/>
        </w:rPr>
        <w:t>This course will examine the economic, political, diplomatic, and social developments of the United States since Reconstruction.  Specific topics to be covered:  Reconstruction, The Gilded Age, The Progressive Era, World War I, The Great Depression, World War II, The Cold War Era, The Korean War, The Civil Rights Movement, The Vietnam War, the collapse of Soviet Communism and U.S. relations, the Gulf War, and current events affecting future United States foreign and domestic relations.</w:t>
      </w:r>
    </w:p>
    <w:p w:rsidR="00814495" w:rsidRPr="005F3DD1" w:rsidRDefault="00814495" w:rsidP="00E50661">
      <w:pPr>
        <w:jc w:val="both"/>
        <w:rPr>
          <w:rFonts w:ascii="Arial" w:hAnsi="Arial"/>
        </w:rPr>
      </w:pPr>
    </w:p>
    <w:p w:rsidR="00E50661" w:rsidRPr="005F3DD1" w:rsidRDefault="00E50661" w:rsidP="00E50661">
      <w:pPr>
        <w:jc w:val="both"/>
        <w:rPr>
          <w:rFonts w:ascii="Arial" w:hAnsi="Arial"/>
        </w:rPr>
      </w:pPr>
    </w:p>
    <w:p w:rsidR="00A517A7" w:rsidRDefault="00E50661" w:rsidP="00E50661">
      <w:pPr>
        <w:jc w:val="both"/>
        <w:rPr>
          <w:noProof/>
        </w:rPr>
      </w:pPr>
      <w:r w:rsidRPr="005F3DD1">
        <w:rPr>
          <w:rFonts w:ascii="Arial" w:hAnsi="Arial"/>
          <w:b/>
        </w:rPr>
        <w:t xml:space="preserve">Course Name: </w:t>
      </w:r>
      <w:r w:rsidRPr="005F3DD1">
        <w:rPr>
          <w:rFonts w:ascii="Arial" w:hAnsi="Arial"/>
        </w:rPr>
        <w:t xml:space="preserve"> </w:t>
      </w:r>
      <w:r w:rsidRPr="005F3DD1">
        <w:rPr>
          <w:rFonts w:ascii="Arial" w:hAnsi="Arial"/>
          <w:b/>
          <w:u w:val="single"/>
        </w:rPr>
        <w:t>World History</w:t>
      </w:r>
      <w:r w:rsidRPr="005F3DD1">
        <w:rPr>
          <w:rFonts w:ascii="Arial" w:hAnsi="Arial"/>
        </w:rPr>
        <w:t xml:space="preserve">  </w:t>
      </w:r>
      <w:r w:rsidR="00D16FF7" w:rsidRPr="005F3DD1">
        <w:rPr>
          <w:rFonts w:ascii="Arial" w:hAnsi="Arial"/>
          <w:b/>
        </w:rPr>
        <w:tab/>
      </w:r>
      <w:r w:rsidR="003454D4">
        <w:rPr>
          <w:noProof/>
        </w:rPr>
        <w:drawing>
          <wp:inline distT="0" distB="0" distL="0" distR="0">
            <wp:extent cx="295275" cy="295275"/>
            <wp:effectExtent l="0" t="0" r="0" b="0"/>
            <wp:docPr id="19" name="Picture 19"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10</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none</w:t>
      </w:r>
    </w:p>
    <w:p w:rsidR="00E50661" w:rsidRPr="005F3DD1" w:rsidRDefault="00E50661" w:rsidP="00E50661">
      <w:pPr>
        <w:jc w:val="both"/>
        <w:rPr>
          <w:rFonts w:ascii="Arial" w:hAnsi="Arial"/>
        </w:rPr>
      </w:pPr>
      <w:r w:rsidRPr="005F3DD1">
        <w:rPr>
          <w:rFonts w:ascii="Arial" w:hAnsi="Arial"/>
          <w:b/>
        </w:rPr>
        <w:t xml:space="preserve">Credit:  </w:t>
      </w:r>
      <w:r w:rsidR="004D04E6">
        <w:rPr>
          <w:rFonts w:ascii="Arial" w:hAnsi="Arial"/>
        </w:rPr>
        <w:t>.5</w:t>
      </w:r>
      <w:r w:rsidRPr="005F3DD1">
        <w:rPr>
          <w:rFonts w:ascii="Arial" w:hAnsi="Arial"/>
        </w:rPr>
        <w:t xml:space="preserve">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 xml:space="preserve">World History covers human progress, conflict, and creative expression from the earliest empires of Africa and Asia, through the ancient and medieval eras, to the emergence of modern nations-states and the development of industrial societies, concluding with an examination of the modern world.  This </w:t>
      </w:r>
      <w:r w:rsidR="004D04E6">
        <w:rPr>
          <w:rFonts w:ascii="Arial" w:hAnsi="Arial"/>
        </w:rPr>
        <w:t>semester</w:t>
      </w:r>
      <w:r w:rsidRPr="005F3DD1">
        <w:rPr>
          <w:rFonts w:ascii="Arial" w:hAnsi="Arial"/>
        </w:rPr>
        <w:t>-long course outlines the political, social, economic, geographic, and cultural context of civilization from its origins to the present.</w:t>
      </w:r>
    </w:p>
    <w:p w:rsidR="00814495" w:rsidRPr="005F3DD1" w:rsidRDefault="00814495" w:rsidP="00E50661">
      <w:pPr>
        <w:jc w:val="both"/>
        <w:rPr>
          <w:rFonts w:ascii="Arial" w:hAnsi="Arial"/>
        </w:rPr>
      </w:pPr>
    </w:p>
    <w:p w:rsidR="00A517A7" w:rsidRDefault="007F6AB8" w:rsidP="007F6AB8">
      <w:pPr>
        <w:jc w:val="both"/>
        <w:rPr>
          <w:noProof/>
        </w:rPr>
      </w:pPr>
      <w:r w:rsidRPr="005F3DD1">
        <w:rPr>
          <w:rFonts w:ascii="Arial" w:hAnsi="Arial"/>
          <w:b/>
        </w:rPr>
        <w:t>Course Name:</w:t>
      </w:r>
      <w:r w:rsidRPr="005F3DD1">
        <w:rPr>
          <w:rFonts w:ascii="Arial" w:hAnsi="Arial"/>
        </w:rPr>
        <w:t xml:space="preserve">   </w:t>
      </w:r>
      <w:r w:rsidRPr="005F3DD1">
        <w:rPr>
          <w:rFonts w:ascii="Arial" w:hAnsi="Arial"/>
          <w:b/>
          <w:u w:val="single"/>
        </w:rPr>
        <w:t>American Government</w:t>
      </w:r>
      <w:r w:rsidRPr="005F3DD1">
        <w:rPr>
          <w:rFonts w:ascii="Arial" w:hAnsi="Arial"/>
        </w:rPr>
        <w:t xml:space="preserve"> </w:t>
      </w:r>
      <w:r w:rsidR="00504B8C">
        <w:rPr>
          <w:rFonts w:ascii="Arial" w:hAnsi="Arial"/>
        </w:rPr>
        <w:t xml:space="preserve">  </w:t>
      </w:r>
      <w:r w:rsidRPr="005F3DD1">
        <w:rPr>
          <w:rFonts w:ascii="Arial" w:hAnsi="Arial"/>
          <w:b/>
        </w:rPr>
        <w:t>(required course)</w:t>
      </w:r>
      <w:r w:rsidRPr="005F3DD1">
        <w:rPr>
          <w:rFonts w:ascii="Arial" w:hAnsi="Arial"/>
        </w:rPr>
        <w:tab/>
      </w:r>
      <w:r w:rsidR="003454D4">
        <w:rPr>
          <w:noProof/>
        </w:rPr>
        <w:drawing>
          <wp:inline distT="0" distB="0" distL="0" distR="0">
            <wp:extent cx="295275" cy="295275"/>
            <wp:effectExtent l="0" t="0" r="0" b="0"/>
            <wp:docPr id="18" name="Picture 18"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7F6AB8" w:rsidRPr="005F3DD1" w:rsidRDefault="007F6AB8" w:rsidP="007F6AB8">
      <w:pPr>
        <w:jc w:val="both"/>
        <w:rPr>
          <w:rFonts w:ascii="Arial" w:hAnsi="Arial"/>
        </w:rPr>
      </w:pPr>
      <w:r w:rsidRPr="005F3DD1">
        <w:rPr>
          <w:rFonts w:ascii="Arial" w:hAnsi="Arial"/>
          <w:b/>
        </w:rPr>
        <w:t xml:space="preserve">Grade Level:    </w:t>
      </w:r>
      <w:r w:rsidRPr="005F3DD1">
        <w:rPr>
          <w:rFonts w:ascii="Arial" w:hAnsi="Arial"/>
        </w:rPr>
        <w:t>11</w:t>
      </w:r>
    </w:p>
    <w:p w:rsidR="007F6AB8" w:rsidRPr="005F3DD1" w:rsidRDefault="007F6AB8" w:rsidP="007F6AB8">
      <w:pPr>
        <w:jc w:val="both"/>
        <w:rPr>
          <w:rFonts w:ascii="Arial" w:hAnsi="Arial"/>
        </w:rPr>
      </w:pPr>
      <w:r w:rsidRPr="005F3DD1">
        <w:rPr>
          <w:rFonts w:ascii="Arial" w:hAnsi="Arial"/>
          <w:b/>
        </w:rPr>
        <w:t xml:space="preserve">Prerequisite(s): </w:t>
      </w:r>
      <w:r w:rsidRPr="005F3DD1">
        <w:rPr>
          <w:rFonts w:ascii="Arial" w:hAnsi="Arial"/>
        </w:rPr>
        <w:t>none</w:t>
      </w:r>
    </w:p>
    <w:p w:rsidR="007F6AB8" w:rsidRPr="005F3DD1" w:rsidRDefault="007F6AB8" w:rsidP="007F6AB8">
      <w:pPr>
        <w:jc w:val="both"/>
        <w:rPr>
          <w:rFonts w:ascii="Arial" w:hAnsi="Arial"/>
        </w:rPr>
      </w:pPr>
      <w:r w:rsidRPr="005F3DD1">
        <w:rPr>
          <w:rFonts w:ascii="Arial" w:hAnsi="Arial"/>
          <w:b/>
        </w:rPr>
        <w:t xml:space="preserve">Credit:  </w:t>
      </w:r>
      <w:r w:rsidRPr="005F3DD1">
        <w:rPr>
          <w:rFonts w:ascii="Arial" w:hAnsi="Arial"/>
        </w:rPr>
        <w:t>1 unit</w:t>
      </w:r>
    </w:p>
    <w:p w:rsidR="007F6AB8" w:rsidRPr="005F3DD1" w:rsidRDefault="007F6AB8" w:rsidP="007F6AB8">
      <w:pPr>
        <w:jc w:val="both"/>
        <w:rPr>
          <w:rFonts w:ascii="Arial" w:hAnsi="Arial"/>
        </w:rPr>
      </w:pPr>
      <w:r w:rsidRPr="005F3DD1">
        <w:rPr>
          <w:rFonts w:ascii="Arial" w:hAnsi="Arial"/>
          <w:b/>
        </w:rPr>
        <w:t xml:space="preserve">Course Description: </w:t>
      </w:r>
      <w:r w:rsidRPr="005F3DD1">
        <w:rPr>
          <w:rFonts w:ascii="Arial" w:hAnsi="Arial"/>
        </w:rPr>
        <w:t>This course will focus on American Government:  its foundations, the United States Constitution, political parties, elections, citizenship, three branches of government, federalism, economics, economic systems, civil rights, and many other aspects of American Government.  This is a year-long course that students will be required to pass the United States Constitution Test to meet state requirements for graduation.</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4D04E6" w:rsidRDefault="004D04E6" w:rsidP="004D04E6">
      <w:pPr>
        <w:jc w:val="both"/>
        <w:rPr>
          <w:noProof/>
        </w:rPr>
      </w:pPr>
      <w:r w:rsidRPr="005F3DD1">
        <w:rPr>
          <w:rFonts w:ascii="Arial" w:hAnsi="Arial"/>
          <w:b/>
        </w:rPr>
        <w:t xml:space="preserve">Course Name: </w:t>
      </w:r>
      <w:r>
        <w:rPr>
          <w:rFonts w:ascii="Arial" w:hAnsi="Arial"/>
          <w:b/>
          <w:u w:val="single"/>
        </w:rPr>
        <w:t>Modern American History</w:t>
      </w:r>
      <w:r w:rsidRPr="005F3DD1">
        <w:rPr>
          <w:rFonts w:ascii="Arial" w:hAnsi="Arial"/>
        </w:rPr>
        <w:t xml:space="preserve">      </w:t>
      </w:r>
    </w:p>
    <w:p w:rsidR="004D04E6" w:rsidRPr="005F3DD1" w:rsidRDefault="004D04E6" w:rsidP="004D04E6">
      <w:pPr>
        <w:jc w:val="both"/>
        <w:rPr>
          <w:rFonts w:ascii="Arial" w:hAnsi="Arial"/>
        </w:rPr>
      </w:pPr>
      <w:r w:rsidRPr="005F3DD1">
        <w:rPr>
          <w:rFonts w:ascii="Arial" w:hAnsi="Arial"/>
          <w:b/>
        </w:rPr>
        <w:t xml:space="preserve">Grade Level: </w:t>
      </w:r>
      <w:r>
        <w:rPr>
          <w:rFonts w:ascii="Arial" w:hAnsi="Arial"/>
        </w:rPr>
        <w:t>10</w:t>
      </w:r>
    </w:p>
    <w:p w:rsidR="004D04E6" w:rsidRPr="005F3DD1" w:rsidRDefault="004D04E6" w:rsidP="004D04E6">
      <w:pPr>
        <w:jc w:val="both"/>
        <w:rPr>
          <w:rFonts w:ascii="Arial" w:hAnsi="Arial"/>
        </w:rPr>
      </w:pPr>
      <w:r w:rsidRPr="005F3DD1">
        <w:rPr>
          <w:rFonts w:ascii="Arial" w:hAnsi="Arial"/>
          <w:b/>
        </w:rPr>
        <w:t xml:space="preserve">Prerequisite(s): </w:t>
      </w:r>
      <w:r w:rsidRPr="005F3DD1">
        <w:rPr>
          <w:rFonts w:ascii="Arial" w:hAnsi="Arial"/>
        </w:rPr>
        <w:t>none</w:t>
      </w:r>
    </w:p>
    <w:p w:rsidR="004D04E6" w:rsidRPr="005F3DD1" w:rsidRDefault="004D04E6" w:rsidP="004D04E6">
      <w:pPr>
        <w:jc w:val="both"/>
        <w:rPr>
          <w:rFonts w:ascii="Arial" w:hAnsi="Arial"/>
        </w:rPr>
      </w:pPr>
      <w:r w:rsidRPr="005F3DD1">
        <w:rPr>
          <w:rFonts w:ascii="Arial" w:hAnsi="Arial"/>
          <w:b/>
        </w:rPr>
        <w:t xml:space="preserve">Credit:  </w:t>
      </w:r>
      <w:r>
        <w:rPr>
          <w:rFonts w:ascii="Arial" w:hAnsi="Arial"/>
        </w:rPr>
        <w:t>.5</w:t>
      </w:r>
      <w:r w:rsidRPr="005F3DD1">
        <w:rPr>
          <w:rFonts w:ascii="Arial" w:hAnsi="Arial"/>
        </w:rPr>
        <w:t xml:space="preserve"> unit</w:t>
      </w:r>
    </w:p>
    <w:p w:rsidR="004D04E6" w:rsidRPr="005F3DD1" w:rsidRDefault="004D04E6" w:rsidP="004D04E6">
      <w:pPr>
        <w:jc w:val="both"/>
        <w:rPr>
          <w:rFonts w:ascii="Arial" w:hAnsi="Arial"/>
        </w:rPr>
      </w:pPr>
      <w:r w:rsidRPr="005F3DD1">
        <w:rPr>
          <w:rFonts w:ascii="Arial" w:hAnsi="Arial"/>
          <w:b/>
        </w:rPr>
        <w:t xml:space="preserve">Course Description: </w:t>
      </w:r>
      <w:r w:rsidRPr="004D04E6">
        <w:rPr>
          <w:rFonts w:ascii="Arial" w:hAnsi="Arial"/>
        </w:rPr>
        <w:t>Modern American History is a one semester class that offers an in-depth study of US History from the</w:t>
      </w:r>
      <w:r>
        <w:rPr>
          <w:rFonts w:ascii="Arial" w:hAnsi="Arial"/>
        </w:rPr>
        <w:t xml:space="preserve"> </w:t>
      </w:r>
      <w:r w:rsidRPr="004D04E6">
        <w:rPr>
          <w:rFonts w:ascii="Arial" w:hAnsi="Arial"/>
        </w:rPr>
        <w:t>end of World War II to the present. Topics include the Cold War, JFK’s Assassination, the Vietnam</w:t>
      </w:r>
      <w:r>
        <w:rPr>
          <w:rFonts w:ascii="Arial" w:hAnsi="Arial"/>
        </w:rPr>
        <w:t xml:space="preserve"> </w:t>
      </w:r>
      <w:r w:rsidRPr="004D04E6">
        <w:rPr>
          <w:rFonts w:ascii="Arial" w:hAnsi="Arial"/>
        </w:rPr>
        <w:t>War, the Forgotten War, the Civil Rights Movement, and the War on Terror. Projects and activities will</w:t>
      </w:r>
      <w:r>
        <w:rPr>
          <w:rFonts w:ascii="Arial" w:hAnsi="Arial"/>
        </w:rPr>
        <w:t xml:space="preserve"> </w:t>
      </w:r>
      <w:r w:rsidRPr="004D04E6">
        <w:rPr>
          <w:rFonts w:ascii="Arial" w:hAnsi="Arial"/>
        </w:rPr>
        <w:t>include a mock election and trial, music project, historic artifact scavenger hunt, social issues debate,</w:t>
      </w:r>
      <w:r>
        <w:rPr>
          <w:rFonts w:ascii="Arial" w:hAnsi="Arial"/>
        </w:rPr>
        <w:t xml:space="preserve"> </w:t>
      </w:r>
      <w:r w:rsidRPr="004D04E6">
        <w:rPr>
          <w:rFonts w:ascii="Arial" w:hAnsi="Arial"/>
        </w:rPr>
        <w:t>and others that will require students to collaborate within small groups.</w:t>
      </w:r>
    </w:p>
    <w:p w:rsidR="004D04E6" w:rsidRDefault="004D04E6" w:rsidP="00E50661">
      <w:pPr>
        <w:jc w:val="both"/>
        <w:rPr>
          <w:rFonts w:ascii="Arial" w:hAnsi="Arial"/>
          <w:b/>
        </w:rPr>
      </w:pPr>
    </w:p>
    <w:p w:rsidR="004D04E6" w:rsidRDefault="004D04E6" w:rsidP="00E50661">
      <w:pPr>
        <w:jc w:val="both"/>
        <w:rPr>
          <w:rFonts w:ascii="Arial" w:hAnsi="Arial"/>
          <w:b/>
        </w:rPr>
      </w:pPr>
    </w:p>
    <w:p w:rsidR="004D04E6" w:rsidRDefault="004D04E6" w:rsidP="00E50661">
      <w:pPr>
        <w:jc w:val="both"/>
        <w:rPr>
          <w:rFonts w:ascii="Arial" w:hAnsi="Arial"/>
          <w:b/>
        </w:rPr>
      </w:pPr>
    </w:p>
    <w:p w:rsidR="004D04E6" w:rsidRDefault="004D04E6"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 xml:space="preserve">Course Name: </w:t>
      </w:r>
      <w:r w:rsidR="00504B8C" w:rsidRPr="00504B8C">
        <w:rPr>
          <w:rFonts w:ascii="Arial" w:hAnsi="Arial"/>
          <w:b/>
          <w:u w:val="single"/>
        </w:rPr>
        <w:t>College</w:t>
      </w:r>
      <w:r w:rsidR="00504B8C">
        <w:rPr>
          <w:rFonts w:ascii="Arial" w:hAnsi="Arial"/>
          <w:b/>
        </w:rPr>
        <w:t xml:space="preserve"> </w:t>
      </w:r>
      <w:r w:rsidRPr="005F3DD1">
        <w:rPr>
          <w:rFonts w:ascii="Arial" w:hAnsi="Arial"/>
          <w:b/>
          <w:u w:val="single"/>
        </w:rPr>
        <w:t>Psychology</w:t>
      </w:r>
      <w:r w:rsidR="00D16FF7" w:rsidRPr="005F3DD1">
        <w:rPr>
          <w:rFonts w:ascii="Arial" w:hAnsi="Arial"/>
          <w:b/>
        </w:rPr>
        <w:tab/>
      </w:r>
      <w:r w:rsidR="00CA65F3">
        <w:rPr>
          <w:noProof/>
        </w:rPr>
        <w:drawing>
          <wp:inline distT="0" distB="0" distL="0" distR="0" wp14:anchorId="706DF895" wp14:editId="45E66D75">
            <wp:extent cx="295275" cy="295275"/>
            <wp:effectExtent l="0" t="0" r="0" b="0"/>
            <wp:docPr id="36" name="Picture 36"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11-12</w:t>
      </w:r>
    </w:p>
    <w:p w:rsidR="00E50661" w:rsidRPr="005F3DD1" w:rsidRDefault="00E50661" w:rsidP="00E50661">
      <w:pPr>
        <w:jc w:val="both"/>
        <w:rPr>
          <w:rFonts w:ascii="Arial" w:hAnsi="Arial"/>
        </w:rPr>
      </w:pPr>
      <w:r w:rsidRPr="005F3DD1">
        <w:rPr>
          <w:rFonts w:ascii="Arial" w:hAnsi="Arial"/>
          <w:b/>
        </w:rPr>
        <w:t xml:space="preserve">Prerequisite(s):   </w:t>
      </w:r>
      <w:r w:rsidR="00CA65F3">
        <w:rPr>
          <w:rFonts w:ascii="Arial" w:hAnsi="Arial"/>
        </w:rPr>
        <w:t>Must have a 3.0 gpa or higher</w:t>
      </w:r>
    </w:p>
    <w:p w:rsidR="00E50661" w:rsidRPr="005F3DD1" w:rsidRDefault="00E50661" w:rsidP="00E50661">
      <w:pPr>
        <w:jc w:val="both"/>
        <w:rPr>
          <w:rFonts w:ascii="Arial" w:hAnsi="Arial"/>
        </w:rPr>
      </w:pPr>
      <w:r w:rsidRPr="005F3DD1">
        <w:rPr>
          <w:rFonts w:ascii="Arial" w:hAnsi="Arial"/>
          <w:b/>
        </w:rPr>
        <w:t xml:space="preserve">Credit:  </w:t>
      </w:r>
      <w:r w:rsidR="00CA65F3">
        <w:rPr>
          <w:rFonts w:ascii="Arial" w:hAnsi="Arial"/>
        </w:rPr>
        <w:t xml:space="preserve">½ unit </w:t>
      </w:r>
      <w:r w:rsidRPr="005F3DD1">
        <w:rPr>
          <w:rFonts w:ascii="Arial" w:hAnsi="Arial"/>
        </w:rPr>
        <w:t>(first semester)</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 xml:space="preserve">Psychology is a semester-long social studies elective course for juniors and seniors.  It is an introduction to the scientific study of human behavior.  </w:t>
      </w:r>
      <w:r w:rsidR="00CA65F3">
        <w:rPr>
          <w:rFonts w:ascii="Arial" w:hAnsi="Arial"/>
        </w:rPr>
        <w:t xml:space="preserve">Introduction to the field of psychology. Includes perception, learning, memory, motivation, emotion, intelligence, personality, human development, psychopathology and social behavior. 3 college credit hours through Southeast Missouri State University. MOTR PSYC 100. </w:t>
      </w:r>
    </w:p>
    <w:p w:rsidR="00E50661" w:rsidRPr="005F3DD1" w:rsidRDefault="00E50661" w:rsidP="00E50661">
      <w:pPr>
        <w:jc w:val="both"/>
        <w:rPr>
          <w:rFonts w:ascii="Arial" w:hAnsi="Arial"/>
        </w:rPr>
      </w:pPr>
    </w:p>
    <w:p w:rsidR="00E50661" w:rsidRPr="005F3DD1" w:rsidRDefault="00E50661" w:rsidP="00E50661">
      <w:pPr>
        <w:jc w:val="both"/>
        <w:rPr>
          <w:rFonts w:ascii="Arial" w:hAnsi="Arial"/>
          <w:b/>
        </w:rPr>
      </w:pPr>
    </w:p>
    <w:p w:rsidR="003D01AA" w:rsidRDefault="00E50661" w:rsidP="00E50661">
      <w:pPr>
        <w:jc w:val="both"/>
        <w:rPr>
          <w:rFonts w:ascii="Arial" w:hAnsi="Arial"/>
          <w:b/>
        </w:rPr>
      </w:pPr>
      <w:r w:rsidRPr="005F3DD1">
        <w:rPr>
          <w:rFonts w:ascii="Arial" w:hAnsi="Arial"/>
          <w:b/>
        </w:rPr>
        <w:t>Course Name:</w:t>
      </w:r>
      <w:r w:rsidR="00CA65F3">
        <w:rPr>
          <w:rFonts w:ascii="Arial" w:hAnsi="Arial"/>
        </w:rPr>
        <w:t xml:space="preserve"> </w:t>
      </w:r>
      <w:r w:rsidR="00CA65F3">
        <w:rPr>
          <w:rFonts w:ascii="Arial" w:hAnsi="Arial"/>
          <w:b/>
          <w:u w:val="single"/>
        </w:rPr>
        <w:t xml:space="preserve">College </w:t>
      </w:r>
      <w:r w:rsidRPr="005F3DD1">
        <w:rPr>
          <w:rFonts w:ascii="Arial" w:hAnsi="Arial"/>
          <w:b/>
          <w:u w:val="single"/>
        </w:rPr>
        <w:t>Sociology</w:t>
      </w:r>
      <w:r w:rsidR="00D16FF7" w:rsidRPr="005F3DD1">
        <w:rPr>
          <w:rFonts w:ascii="Arial" w:hAnsi="Arial"/>
          <w:b/>
        </w:rPr>
        <w:tab/>
      </w:r>
      <w:r w:rsidR="00CA65F3">
        <w:rPr>
          <w:rFonts w:ascii="Arial" w:hAnsi="Arial"/>
          <w:b/>
        </w:rPr>
        <w:t xml:space="preserve">     </w:t>
      </w:r>
      <w:r w:rsidR="00CA65F3">
        <w:rPr>
          <w:noProof/>
        </w:rPr>
        <w:drawing>
          <wp:inline distT="0" distB="0" distL="0" distR="0" wp14:anchorId="706DF895" wp14:editId="45E66D75">
            <wp:extent cx="295275" cy="295275"/>
            <wp:effectExtent l="0" t="0" r="0" b="0"/>
            <wp:docPr id="37" name="Picture 37"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11-12</w:t>
      </w:r>
    </w:p>
    <w:p w:rsidR="00E50661" w:rsidRPr="005F3DD1" w:rsidRDefault="00E50661" w:rsidP="00E50661">
      <w:pPr>
        <w:jc w:val="both"/>
        <w:rPr>
          <w:rFonts w:ascii="Arial" w:hAnsi="Arial"/>
        </w:rPr>
      </w:pPr>
      <w:r w:rsidRPr="005F3DD1">
        <w:rPr>
          <w:rFonts w:ascii="Arial" w:hAnsi="Arial"/>
          <w:b/>
        </w:rPr>
        <w:t xml:space="preserve">Prerequisite(s):   </w:t>
      </w:r>
      <w:r w:rsidR="00CA65F3">
        <w:rPr>
          <w:rFonts w:ascii="Arial" w:hAnsi="Arial"/>
        </w:rPr>
        <w:t>Must have a 3.0 gpa or higher</w:t>
      </w:r>
    </w:p>
    <w:p w:rsidR="00E50661" w:rsidRPr="005F3DD1" w:rsidRDefault="00E50661" w:rsidP="00E50661">
      <w:pPr>
        <w:jc w:val="both"/>
        <w:rPr>
          <w:rFonts w:ascii="Arial" w:hAnsi="Arial"/>
        </w:rPr>
      </w:pPr>
      <w:r w:rsidRPr="005F3DD1">
        <w:rPr>
          <w:rFonts w:ascii="Arial" w:hAnsi="Arial"/>
          <w:b/>
        </w:rPr>
        <w:t xml:space="preserve">Credit:  </w:t>
      </w:r>
      <w:r w:rsidR="00CA65F3">
        <w:rPr>
          <w:rFonts w:ascii="Arial" w:hAnsi="Arial"/>
        </w:rPr>
        <w:t xml:space="preserve">1/2 unit </w:t>
      </w:r>
      <w:r w:rsidRPr="005F3DD1">
        <w:rPr>
          <w:rFonts w:ascii="Arial" w:hAnsi="Arial"/>
        </w:rPr>
        <w:t>(second semester)</w:t>
      </w:r>
    </w:p>
    <w:p w:rsidR="002F3B17" w:rsidRPr="005F3DD1" w:rsidRDefault="00E50661" w:rsidP="002F3B17">
      <w:pPr>
        <w:jc w:val="both"/>
        <w:rPr>
          <w:rFonts w:ascii="Arial" w:hAnsi="Arial"/>
        </w:rPr>
      </w:pPr>
      <w:r w:rsidRPr="005F3DD1">
        <w:rPr>
          <w:rFonts w:ascii="Arial" w:hAnsi="Arial"/>
          <w:b/>
        </w:rPr>
        <w:t xml:space="preserve">Course Description: </w:t>
      </w:r>
      <w:r w:rsidRPr="005F3DD1">
        <w:rPr>
          <w:rFonts w:ascii="Arial" w:hAnsi="Arial"/>
        </w:rPr>
        <w:t xml:space="preserve">Sociology is a semester-long social studies elective course for juniors and seniors.  </w:t>
      </w:r>
      <w:r w:rsidR="00CA65F3">
        <w:rPr>
          <w:rFonts w:ascii="Arial" w:hAnsi="Arial"/>
        </w:rPr>
        <w:t xml:space="preserve">Discusses socialization, social organizations, social institutions, inequality, group dynamics, social class, culture, power and social structure. 3 college credit hours through Southeast Missouri State University. MOTR SOCI 100. </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b/>
          <w:u w:val="single"/>
        </w:rPr>
      </w:pPr>
      <w:r w:rsidRPr="005F3DD1">
        <w:rPr>
          <w:rFonts w:ascii="Arial" w:hAnsi="Arial"/>
          <w:b/>
        </w:rPr>
        <w:t xml:space="preserve">Course Name:  </w:t>
      </w:r>
      <w:r w:rsidRPr="005F3DD1">
        <w:rPr>
          <w:rFonts w:ascii="Arial" w:hAnsi="Arial"/>
          <w:b/>
          <w:u w:val="single"/>
        </w:rPr>
        <w:t xml:space="preserve">College </w:t>
      </w:r>
      <w:r w:rsidR="00CA65F3">
        <w:rPr>
          <w:rFonts w:ascii="Arial" w:hAnsi="Arial"/>
          <w:b/>
          <w:u w:val="single"/>
        </w:rPr>
        <w:t>American History I</w:t>
      </w:r>
      <w:r w:rsidR="00CA65F3">
        <w:rPr>
          <w:rFonts w:ascii="Arial" w:hAnsi="Arial"/>
          <w:b/>
        </w:rPr>
        <w:t xml:space="preserve">   </w:t>
      </w:r>
      <w:r w:rsidR="00CA65F3">
        <w:rPr>
          <w:noProof/>
        </w:rPr>
        <w:drawing>
          <wp:inline distT="0" distB="0" distL="0" distR="0" wp14:anchorId="48646196" wp14:editId="4E0092AE">
            <wp:extent cx="295275" cy="295275"/>
            <wp:effectExtent l="0" t="0" r="0" b="0"/>
            <wp:docPr id="14" name="Picture 14"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b/>
        </w:rPr>
      </w:pPr>
      <w:r w:rsidRPr="005F3DD1">
        <w:rPr>
          <w:rFonts w:ascii="Arial" w:hAnsi="Arial"/>
          <w:b/>
        </w:rPr>
        <w:t xml:space="preserve">Grade Level:  </w:t>
      </w:r>
      <w:r w:rsidRPr="005F3DD1">
        <w:rPr>
          <w:rFonts w:ascii="Arial" w:hAnsi="Arial"/>
        </w:rPr>
        <w:t>11- 12</w:t>
      </w:r>
    </w:p>
    <w:p w:rsidR="00E50661" w:rsidRPr="005F3DD1" w:rsidRDefault="00E50661" w:rsidP="00CA65F3">
      <w:pPr>
        <w:jc w:val="both"/>
        <w:rPr>
          <w:rFonts w:ascii="Arial" w:hAnsi="Arial"/>
        </w:rPr>
      </w:pPr>
      <w:r w:rsidRPr="005F3DD1">
        <w:rPr>
          <w:rFonts w:ascii="Arial" w:hAnsi="Arial"/>
          <w:b/>
        </w:rPr>
        <w:t xml:space="preserve">Prerequisite(s):  </w:t>
      </w:r>
      <w:r w:rsidR="00CA65F3">
        <w:rPr>
          <w:rFonts w:ascii="Arial" w:hAnsi="Arial"/>
        </w:rPr>
        <w:t>Must have a 3.0 gpa or higher</w:t>
      </w:r>
    </w:p>
    <w:p w:rsidR="00E50661" w:rsidRPr="005F3DD1" w:rsidRDefault="00E50661" w:rsidP="00E50661">
      <w:pPr>
        <w:jc w:val="both"/>
        <w:rPr>
          <w:rFonts w:ascii="Arial" w:hAnsi="Arial"/>
        </w:rPr>
      </w:pPr>
      <w:r w:rsidRPr="005F3DD1">
        <w:rPr>
          <w:rFonts w:ascii="Arial" w:hAnsi="Arial"/>
          <w:b/>
        </w:rPr>
        <w:t>Credit:</w:t>
      </w:r>
      <w:r w:rsidRPr="005F3DD1">
        <w:rPr>
          <w:rFonts w:ascii="Arial" w:hAnsi="Arial"/>
        </w:rPr>
        <w:t xml:space="preserve">  </w:t>
      </w:r>
      <w:r w:rsidR="00CA65F3">
        <w:rPr>
          <w:rFonts w:ascii="Arial" w:hAnsi="Arial"/>
        </w:rPr>
        <w:t>½ unit (fist semester)</w:t>
      </w:r>
    </w:p>
    <w:p w:rsidR="00CA65F3" w:rsidRDefault="00E50661" w:rsidP="00E50661">
      <w:pPr>
        <w:jc w:val="both"/>
        <w:rPr>
          <w:rFonts w:ascii="Arial" w:hAnsi="Arial"/>
        </w:rPr>
      </w:pPr>
      <w:r w:rsidRPr="005F3DD1">
        <w:rPr>
          <w:rFonts w:ascii="Arial" w:hAnsi="Arial"/>
          <w:b/>
        </w:rPr>
        <w:t xml:space="preserve">Course Description:  </w:t>
      </w:r>
      <w:r w:rsidR="00CA65F3">
        <w:rPr>
          <w:rFonts w:ascii="Arial" w:hAnsi="Arial"/>
        </w:rPr>
        <w:t xml:space="preserve">A study of the history of the United States from the colonial beginnings to 1877. 3 college credits through Southeast Missouri State University. MOTR HIST 101. </w:t>
      </w:r>
    </w:p>
    <w:p w:rsidR="004D04E6" w:rsidRDefault="004D04E6" w:rsidP="00E50661">
      <w:pPr>
        <w:jc w:val="both"/>
        <w:rPr>
          <w:rFonts w:ascii="Arial" w:hAnsi="Arial"/>
        </w:rPr>
      </w:pPr>
    </w:p>
    <w:p w:rsidR="004D04E6" w:rsidRDefault="004D04E6" w:rsidP="00E50661">
      <w:pPr>
        <w:jc w:val="both"/>
        <w:rPr>
          <w:rFonts w:ascii="Arial" w:hAnsi="Arial"/>
        </w:rPr>
      </w:pPr>
      <w:bookmarkStart w:id="0" w:name="_GoBack"/>
      <w:bookmarkEnd w:id="0"/>
    </w:p>
    <w:p w:rsidR="00CA65F3" w:rsidRPr="005F3DD1" w:rsidRDefault="00CA65F3" w:rsidP="00CA65F3">
      <w:pPr>
        <w:jc w:val="both"/>
        <w:rPr>
          <w:rFonts w:ascii="Arial" w:hAnsi="Arial"/>
          <w:b/>
          <w:u w:val="single"/>
        </w:rPr>
      </w:pPr>
      <w:r w:rsidRPr="005F3DD1">
        <w:rPr>
          <w:rFonts w:ascii="Arial" w:hAnsi="Arial"/>
          <w:b/>
        </w:rPr>
        <w:t xml:space="preserve">Course Name:  </w:t>
      </w:r>
      <w:r w:rsidRPr="005F3DD1">
        <w:rPr>
          <w:rFonts w:ascii="Arial" w:hAnsi="Arial"/>
          <w:b/>
          <w:u w:val="single"/>
        </w:rPr>
        <w:t xml:space="preserve">College </w:t>
      </w:r>
      <w:r>
        <w:rPr>
          <w:rFonts w:ascii="Arial" w:hAnsi="Arial"/>
          <w:b/>
          <w:u w:val="single"/>
        </w:rPr>
        <w:t>American History II</w:t>
      </w:r>
      <w:r>
        <w:rPr>
          <w:rFonts w:ascii="Arial" w:hAnsi="Arial"/>
          <w:b/>
        </w:rPr>
        <w:t xml:space="preserve">   </w:t>
      </w:r>
      <w:r>
        <w:rPr>
          <w:noProof/>
        </w:rPr>
        <w:drawing>
          <wp:inline distT="0" distB="0" distL="0" distR="0" wp14:anchorId="2C24E6A5" wp14:editId="1EB10A55">
            <wp:extent cx="295275" cy="295275"/>
            <wp:effectExtent l="0" t="0" r="0" b="0"/>
            <wp:docPr id="38" name="Picture 38"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CA65F3" w:rsidRPr="005F3DD1" w:rsidRDefault="00CA65F3" w:rsidP="00CA65F3">
      <w:pPr>
        <w:jc w:val="both"/>
        <w:rPr>
          <w:rFonts w:ascii="Arial" w:hAnsi="Arial"/>
          <w:b/>
        </w:rPr>
      </w:pPr>
      <w:r w:rsidRPr="005F3DD1">
        <w:rPr>
          <w:rFonts w:ascii="Arial" w:hAnsi="Arial"/>
          <w:b/>
        </w:rPr>
        <w:t xml:space="preserve">Grade Level:  </w:t>
      </w:r>
      <w:r w:rsidRPr="005F3DD1">
        <w:rPr>
          <w:rFonts w:ascii="Arial" w:hAnsi="Arial"/>
        </w:rPr>
        <w:t>11- 12</w:t>
      </w:r>
    </w:p>
    <w:p w:rsidR="00CA65F3" w:rsidRPr="005F3DD1" w:rsidRDefault="00CA65F3" w:rsidP="00CA65F3">
      <w:pPr>
        <w:jc w:val="both"/>
        <w:rPr>
          <w:rFonts w:ascii="Arial" w:hAnsi="Arial"/>
        </w:rPr>
      </w:pPr>
      <w:r w:rsidRPr="005F3DD1">
        <w:rPr>
          <w:rFonts w:ascii="Arial" w:hAnsi="Arial"/>
          <w:b/>
        </w:rPr>
        <w:t xml:space="preserve">Prerequisite(s):  </w:t>
      </w:r>
      <w:r>
        <w:rPr>
          <w:rFonts w:ascii="Arial" w:hAnsi="Arial"/>
        </w:rPr>
        <w:t>Must have a 3.0 gpa or higher</w:t>
      </w:r>
    </w:p>
    <w:p w:rsidR="00CA65F3" w:rsidRPr="005F3DD1" w:rsidRDefault="00CA65F3" w:rsidP="00CA65F3">
      <w:pPr>
        <w:jc w:val="both"/>
        <w:rPr>
          <w:rFonts w:ascii="Arial" w:hAnsi="Arial"/>
        </w:rPr>
      </w:pPr>
      <w:r w:rsidRPr="005F3DD1">
        <w:rPr>
          <w:rFonts w:ascii="Arial" w:hAnsi="Arial"/>
          <w:b/>
        </w:rPr>
        <w:t>Credit:</w:t>
      </w:r>
      <w:r w:rsidRPr="005F3DD1">
        <w:rPr>
          <w:rFonts w:ascii="Arial" w:hAnsi="Arial"/>
        </w:rPr>
        <w:t xml:space="preserve">  </w:t>
      </w:r>
      <w:r>
        <w:rPr>
          <w:rFonts w:ascii="Arial" w:hAnsi="Arial"/>
        </w:rPr>
        <w:t>½ unit (second semester)</w:t>
      </w:r>
    </w:p>
    <w:p w:rsidR="00CA65F3" w:rsidRPr="005F3DD1" w:rsidRDefault="00CA65F3" w:rsidP="00CA65F3">
      <w:pPr>
        <w:jc w:val="both"/>
        <w:rPr>
          <w:rFonts w:ascii="Arial" w:hAnsi="Arial"/>
          <w:b/>
          <w:sz w:val="28"/>
        </w:rPr>
      </w:pPr>
      <w:r w:rsidRPr="005F3DD1">
        <w:rPr>
          <w:rFonts w:ascii="Arial" w:hAnsi="Arial"/>
          <w:b/>
        </w:rPr>
        <w:t xml:space="preserve">Course Description:  </w:t>
      </w:r>
      <w:r>
        <w:rPr>
          <w:rFonts w:ascii="Arial" w:hAnsi="Arial"/>
        </w:rPr>
        <w:t xml:space="preserve">A study of the history of the United States from 1877 to the present.  3 college credits through Southeast Missouri State University. MOTR HIST 101. </w:t>
      </w:r>
    </w:p>
    <w:p w:rsidR="00CA65F3" w:rsidRPr="005F3DD1" w:rsidRDefault="00CA65F3" w:rsidP="00CA65F3">
      <w:pPr>
        <w:jc w:val="both"/>
        <w:rPr>
          <w:rFonts w:ascii="Arial" w:hAnsi="Arial"/>
          <w:b/>
          <w:sz w:val="28"/>
        </w:rPr>
      </w:pPr>
      <w:r w:rsidRPr="005F3DD1">
        <w:rPr>
          <w:rFonts w:ascii="Arial" w:hAnsi="Arial"/>
        </w:rPr>
        <w:br w:type="page"/>
      </w:r>
    </w:p>
    <w:p w:rsidR="00E50661" w:rsidRPr="005F3DD1" w:rsidRDefault="00E50661" w:rsidP="008661DE">
      <w:pPr>
        <w:pStyle w:val="Heading1"/>
        <w:jc w:val="center"/>
        <w:rPr>
          <w:rFonts w:ascii="Arial" w:hAnsi="Arial"/>
        </w:rPr>
      </w:pPr>
      <w:r w:rsidRPr="005F3DD1">
        <w:rPr>
          <w:rFonts w:ascii="Arial" w:hAnsi="Arial"/>
        </w:rPr>
        <w:t>ART</w:t>
      </w:r>
    </w:p>
    <w:p w:rsidR="00E50661" w:rsidRPr="005F3DD1" w:rsidRDefault="00E50661" w:rsidP="00E50661">
      <w:pPr>
        <w:jc w:val="center"/>
        <w:rPr>
          <w:rFonts w:ascii="Arial" w:hAnsi="Arial"/>
          <w:b/>
        </w:rPr>
      </w:pPr>
      <w:r w:rsidRPr="005F3DD1">
        <w:rPr>
          <w:rFonts w:ascii="Arial" w:hAnsi="Arial"/>
          <w:b/>
        </w:rPr>
        <w:t>Graduation Department – FA</w:t>
      </w:r>
    </w:p>
    <w:p w:rsidR="00E50661" w:rsidRPr="005F3DD1" w:rsidRDefault="00E50661" w:rsidP="00E50661">
      <w:pPr>
        <w:jc w:val="center"/>
        <w:rPr>
          <w:rFonts w:ascii="Arial" w:hAnsi="Arial"/>
          <w:b/>
        </w:rPr>
      </w:pPr>
    </w:p>
    <w:p w:rsidR="002F3A75" w:rsidRPr="005F3DD1" w:rsidRDefault="002F3A75" w:rsidP="00E50661">
      <w:pPr>
        <w:jc w:val="both"/>
        <w:rPr>
          <w:rFonts w:ascii="Arial" w:hAnsi="Arial"/>
          <w:b/>
        </w:rPr>
      </w:pPr>
    </w:p>
    <w:p w:rsidR="00E50661" w:rsidRPr="005F3DD1" w:rsidRDefault="00E50661" w:rsidP="00E50661">
      <w:pPr>
        <w:jc w:val="both"/>
        <w:rPr>
          <w:rFonts w:ascii="Arial" w:hAnsi="Arial"/>
          <w:b/>
          <w:u w:val="single"/>
        </w:rPr>
      </w:pPr>
      <w:r w:rsidRPr="005F3DD1">
        <w:rPr>
          <w:rFonts w:ascii="Arial" w:hAnsi="Arial"/>
          <w:b/>
        </w:rPr>
        <w:t>Course Name:</w:t>
      </w:r>
      <w:r w:rsidRPr="005F3DD1">
        <w:rPr>
          <w:rFonts w:ascii="Arial" w:hAnsi="Arial"/>
        </w:rPr>
        <w:t xml:space="preserve">  </w:t>
      </w:r>
      <w:r w:rsidRPr="005F3DD1">
        <w:rPr>
          <w:rFonts w:ascii="Arial" w:hAnsi="Arial"/>
          <w:b/>
          <w:u w:val="single"/>
        </w:rPr>
        <w:t>Art I</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 xml:space="preserve"> 9-12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 xml:space="preserve"> This course is designed to introduce students to the visual arts.  The course will include basic elements and principles of design with emphasis on drawing. Students will use a variety of materials to communicate their ideas in visual art form.  Students are required to turn in a sketchbook throughout the year.</w:t>
      </w:r>
    </w:p>
    <w:p w:rsidR="00E50661" w:rsidRPr="005F3DD1" w:rsidRDefault="00E50661" w:rsidP="00E50661">
      <w:pPr>
        <w:jc w:val="both"/>
        <w:rPr>
          <w:rFonts w:ascii="Arial" w:hAnsi="Arial"/>
        </w:rPr>
      </w:pPr>
    </w:p>
    <w:p w:rsidR="002F3A75" w:rsidRPr="005F3DD1" w:rsidRDefault="002F3A75"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Advanced Art - Art II, III, IV</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10-12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Art I; grade B required and recommendation of the art instructor.</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Advanced art is for the serious art student who wants to continue developing his/her skills in visual art.  Students will discover more about art history and learn about contemporary art.  Class discussions will involve criticism and aesthetics.  Students will concentrate on improving drawing skills using such media as pencil, ink and pastels.  The second semester focuses on color and the use of acrylic paint.  The third and fourth year art students work more independently on developing individual style and ideas.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rPr>
        <w:t>This class participates in art shows throughout the year and a trip to the art museum.  Students are required to turn in a sketchbook throughout the year.</w:t>
      </w:r>
    </w:p>
    <w:p w:rsidR="007B5369" w:rsidRPr="005F3DD1" w:rsidRDefault="007B5369" w:rsidP="00E50661">
      <w:pPr>
        <w:jc w:val="both"/>
        <w:rPr>
          <w:rFonts w:ascii="Arial" w:hAnsi="Arial"/>
          <w:b/>
        </w:rPr>
      </w:pPr>
    </w:p>
    <w:p w:rsidR="007B5369" w:rsidRPr="005F3DD1" w:rsidRDefault="007B5369" w:rsidP="00E50661">
      <w:pPr>
        <w:jc w:val="both"/>
        <w:rPr>
          <w:rFonts w:ascii="Arial" w:hAnsi="Arial"/>
          <w:b/>
        </w:rPr>
      </w:pPr>
    </w:p>
    <w:p w:rsidR="00AD215E" w:rsidRPr="005F3DD1" w:rsidRDefault="00AD215E" w:rsidP="00AD215E">
      <w:pPr>
        <w:jc w:val="both"/>
        <w:rPr>
          <w:rFonts w:ascii="Arial" w:hAnsi="Arial"/>
          <w:b/>
        </w:rPr>
      </w:pPr>
      <w:r w:rsidRPr="005F3DD1">
        <w:rPr>
          <w:rFonts w:ascii="Arial" w:hAnsi="Arial"/>
          <w:b/>
        </w:rPr>
        <w:t>Course Name:</w:t>
      </w:r>
      <w:r w:rsidRPr="005F3DD1">
        <w:rPr>
          <w:rFonts w:ascii="Arial" w:hAnsi="Arial"/>
        </w:rPr>
        <w:t xml:space="preserve">  </w:t>
      </w:r>
      <w:r w:rsidRPr="005F3DD1">
        <w:rPr>
          <w:rFonts w:ascii="Arial" w:hAnsi="Arial"/>
          <w:b/>
          <w:u w:val="single"/>
        </w:rPr>
        <w:t>Yearbook</w:t>
      </w:r>
    </w:p>
    <w:p w:rsidR="00AD215E" w:rsidRPr="005F3DD1" w:rsidRDefault="00AD215E" w:rsidP="00AD215E">
      <w:pPr>
        <w:jc w:val="both"/>
        <w:rPr>
          <w:rFonts w:ascii="Arial" w:hAnsi="Arial"/>
          <w:b/>
        </w:rPr>
      </w:pPr>
      <w:r w:rsidRPr="005F3DD1">
        <w:rPr>
          <w:rFonts w:ascii="Arial" w:hAnsi="Arial"/>
          <w:b/>
        </w:rPr>
        <w:t xml:space="preserve">Grade Level:  </w:t>
      </w:r>
      <w:r w:rsidRPr="005F3DD1">
        <w:rPr>
          <w:rFonts w:ascii="Arial" w:hAnsi="Arial"/>
        </w:rPr>
        <w:t>9-12</w:t>
      </w:r>
    </w:p>
    <w:p w:rsidR="00AD215E" w:rsidRPr="005F3DD1" w:rsidRDefault="00AD215E" w:rsidP="00AD215E">
      <w:pPr>
        <w:jc w:val="both"/>
        <w:rPr>
          <w:rFonts w:ascii="Arial" w:hAnsi="Arial"/>
        </w:rPr>
      </w:pPr>
      <w:r w:rsidRPr="005F3DD1">
        <w:rPr>
          <w:rFonts w:ascii="Arial" w:hAnsi="Arial"/>
          <w:b/>
        </w:rPr>
        <w:t xml:space="preserve">Prerequisite(s):  </w:t>
      </w:r>
      <w:r w:rsidRPr="005F3DD1">
        <w:rPr>
          <w:rFonts w:ascii="Arial" w:hAnsi="Arial"/>
        </w:rPr>
        <w:t>Application process in spring.</w:t>
      </w:r>
    </w:p>
    <w:p w:rsidR="00AD215E" w:rsidRPr="005F3DD1" w:rsidRDefault="00AD215E" w:rsidP="00AD215E">
      <w:pPr>
        <w:jc w:val="both"/>
        <w:rPr>
          <w:rFonts w:ascii="Arial" w:hAnsi="Arial"/>
        </w:rPr>
      </w:pPr>
      <w:r w:rsidRPr="005F3DD1">
        <w:rPr>
          <w:rFonts w:ascii="Arial" w:hAnsi="Arial"/>
          <w:b/>
        </w:rPr>
        <w:t xml:space="preserve">Credit:  </w:t>
      </w:r>
      <w:r w:rsidRPr="005F3DD1">
        <w:rPr>
          <w:rFonts w:ascii="Arial" w:hAnsi="Arial"/>
        </w:rPr>
        <w:t>1 unit</w:t>
      </w:r>
    </w:p>
    <w:p w:rsidR="00AD215E" w:rsidRPr="005F3DD1" w:rsidRDefault="00AD215E" w:rsidP="00AD215E">
      <w:pPr>
        <w:jc w:val="both"/>
        <w:rPr>
          <w:rFonts w:ascii="Arial" w:hAnsi="Arial"/>
        </w:rPr>
      </w:pPr>
      <w:r w:rsidRPr="005F3DD1">
        <w:rPr>
          <w:rFonts w:ascii="Arial" w:hAnsi="Arial"/>
          <w:b/>
        </w:rPr>
        <w:t xml:space="preserve">Course Description:  </w:t>
      </w:r>
      <w:r w:rsidRPr="005F3DD1">
        <w:rPr>
          <w:rFonts w:ascii="Arial" w:hAnsi="Arial"/>
        </w:rPr>
        <w:t>This course is designed to allow students to produce the school’s yearbook.  Advanced skills will be taught in In Design and Adobe PhotoShop.  Responsibilities include, but and are not limited to, after school photography assignments, required ad sales, and deadline meetings.</w:t>
      </w:r>
    </w:p>
    <w:p w:rsidR="00E50661" w:rsidRPr="005F3DD1" w:rsidRDefault="00E50661" w:rsidP="007B5369">
      <w:pPr>
        <w:ind w:firstLine="720"/>
        <w:rPr>
          <w:rFonts w:ascii="Arial" w:hAnsi="Arial" w:cs="Arial"/>
        </w:rPr>
      </w:pPr>
      <w:r w:rsidRPr="005F3DD1">
        <w:rPr>
          <w:rFonts w:ascii="Arial" w:hAnsi="Arial" w:cs="Arial"/>
          <w:b/>
        </w:rPr>
        <w:br w:type="page"/>
      </w:r>
    </w:p>
    <w:p w:rsidR="00E50661" w:rsidRPr="005F3DD1" w:rsidRDefault="00E50661" w:rsidP="00E50661">
      <w:pPr>
        <w:jc w:val="both"/>
        <w:rPr>
          <w:rFonts w:ascii="Arial" w:hAnsi="Arial"/>
        </w:rPr>
      </w:pPr>
    </w:p>
    <w:p w:rsidR="00E50661" w:rsidRPr="005F3DD1" w:rsidRDefault="00E50661" w:rsidP="00E50661">
      <w:pPr>
        <w:jc w:val="center"/>
        <w:rPr>
          <w:rFonts w:ascii="Arial" w:hAnsi="Arial"/>
          <w:b/>
          <w:sz w:val="28"/>
        </w:rPr>
      </w:pPr>
      <w:r w:rsidRPr="005F3DD1">
        <w:rPr>
          <w:rFonts w:ascii="Arial" w:hAnsi="Arial"/>
          <w:b/>
          <w:sz w:val="28"/>
        </w:rPr>
        <w:t>MUSIC</w:t>
      </w:r>
    </w:p>
    <w:p w:rsidR="00E50661" w:rsidRPr="005F3DD1" w:rsidRDefault="00E50661" w:rsidP="00E50661">
      <w:pPr>
        <w:jc w:val="center"/>
        <w:rPr>
          <w:rFonts w:ascii="Arial" w:hAnsi="Arial"/>
          <w:b/>
        </w:rPr>
      </w:pPr>
      <w:r w:rsidRPr="005F3DD1">
        <w:rPr>
          <w:rFonts w:ascii="Arial" w:hAnsi="Arial"/>
          <w:b/>
        </w:rPr>
        <w:t>Graduation Department – FA</w:t>
      </w:r>
    </w:p>
    <w:p w:rsidR="00E50661" w:rsidRPr="005F3DD1" w:rsidRDefault="00E50661" w:rsidP="00E50661">
      <w:pPr>
        <w:jc w:val="center"/>
        <w:rPr>
          <w:rFonts w:ascii="Arial" w:hAnsi="Arial"/>
          <w:b/>
          <w:sz w:val="28"/>
        </w:rPr>
      </w:pPr>
    </w:p>
    <w:p w:rsidR="00354903" w:rsidRPr="005F3DD1" w:rsidRDefault="00354903" w:rsidP="00E50661">
      <w:pPr>
        <w:jc w:val="center"/>
        <w:rPr>
          <w:rFonts w:ascii="Arial" w:hAnsi="Arial"/>
          <w:b/>
          <w:sz w:val="28"/>
        </w:rPr>
      </w:pPr>
    </w:p>
    <w:p w:rsidR="00E50661" w:rsidRPr="005F3DD1" w:rsidRDefault="00E50661" w:rsidP="00E50661">
      <w:pPr>
        <w:jc w:val="both"/>
        <w:rPr>
          <w:rFonts w:ascii="Arial" w:hAnsi="Arial"/>
          <w:b/>
          <w:u w:val="single"/>
        </w:rPr>
      </w:pPr>
      <w:r w:rsidRPr="005F3DD1">
        <w:rPr>
          <w:rFonts w:ascii="Arial" w:hAnsi="Arial"/>
          <w:b/>
        </w:rPr>
        <w:t>Course</w:t>
      </w:r>
      <w:r w:rsidRPr="005F3DD1">
        <w:rPr>
          <w:rFonts w:ascii="Arial" w:hAnsi="Arial"/>
        </w:rPr>
        <w:t xml:space="preserve"> </w:t>
      </w:r>
      <w:r w:rsidRPr="005F3DD1">
        <w:rPr>
          <w:rFonts w:ascii="Arial" w:hAnsi="Arial"/>
          <w:b/>
        </w:rPr>
        <w:t xml:space="preserve">Name: </w:t>
      </w:r>
      <w:r w:rsidRPr="005F3DD1">
        <w:rPr>
          <w:rFonts w:ascii="Arial" w:hAnsi="Arial"/>
        </w:rPr>
        <w:t xml:space="preserve"> </w:t>
      </w:r>
      <w:r w:rsidRPr="005F3DD1">
        <w:rPr>
          <w:rFonts w:ascii="Arial" w:hAnsi="Arial"/>
          <w:b/>
          <w:u w:val="single"/>
        </w:rPr>
        <w:t>Concert Choir</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9-12</w:t>
      </w:r>
    </w:p>
    <w:p w:rsidR="00E50661" w:rsidRPr="005F3DD1" w:rsidRDefault="00E50661" w:rsidP="00E50661">
      <w:pPr>
        <w:jc w:val="both"/>
        <w:rPr>
          <w:rFonts w:ascii="Arial" w:hAnsi="Arial"/>
          <w:b/>
        </w:rPr>
      </w:pPr>
      <w:r w:rsidRPr="005F3DD1">
        <w:rPr>
          <w:rFonts w:ascii="Arial" w:hAnsi="Arial"/>
          <w:b/>
        </w:rPr>
        <w:t xml:space="preserve">Prerequisite(s): </w:t>
      </w:r>
      <w:r w:rsidRPr="005F3DD1">
        <w:rPr>
          <w:rFonts w:ascii="Arial" w:hAnsi="Arial"/>
        </w:rPr>
        <w:t xml:space="preserve"> Each student must pass an audition in the Spring Semester prior to placement in Concert Choir</w:t>
      </w:r>
      <w:r w:rsidRPr="005F3DD1">
        <w:rPr>
          <w:rFonts w:ascii="Arial" w:hAnsi="Arial"/>
          <w:b/>
        </w:rPr>
        <w:t>.</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or 2 units</w:t>
      </w:r>
    </w:p>
    <w:p w:rsidR="00E50661" w:rsidRPr="005F3DD1" w:rsidRDefault="00E50661" w:rsidP="00E50661">
      <w:pPr>
        <w:jc w:val="both"/>
        <w:rPr>
          <w:rFonts w:ascii="Arial" w:hAnsi="Arial"/>
          <w:i/>
        </w:rPr>
      </w:pPr>
      <w:r w:rsidRPr="005F3DD1">
        <w:rPr>
          <w:rFonts w:ascii="Arial" w:hAnsi="Arial"/>
          <w:b/>
        </w:rPr>
        <w:t xml:space="preserve">Course Description: </w:t>
      </w:r>
      <w:r w:rsidRPr="005F3DD1">
        <w:rPr>
          <w:rFonts w:ascii="Arial" w:hAnsi="Arial"/>
        </w:rPr>
        <w:t xml:space="preserve"> Concert Choir is a performing organization oriented toward the reinforcement of vocal techniques through a wide spectrum of choral music.  This program can prepare students for a career or vocation at the college/university level.  The course also equips students with life-long skills allowing them to participate in recreational and service activities throughout their adult lives.  This course builds upon previously acquired skills in the areas of basic theory, vocal techniques, and ear training.   Concerts during the year include the annual winter and Spring Concerts, District Contest, plus numerous other performances throughout the year.  </w:t>
      </w:r>
      <w:r w:rsidRPr="005F3DD1">
        <w:rPr>
          <w:rFonts w:ascii="Arial" w:hAnsi="Arial"/>
          <w:i/>
        </w:rPr>
        <w:t>Spring Choir trip to Worlds of Fun is student funded.</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Marching / Concert Band</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 xml:space="preserve"> 9-12</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or 2 units</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All students must have successfully completed instrumental music in grades 6-8 and be promoted to high school band by the director.  </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Students must attend summer marching band camp as set up by the director and section leaders.  Marching band teaches marching fundamentals, drill design and execution, music memorization, self-discipline, team work, etc...  Marching band members are expected to attend all performances as part of their grade, including football games, marching festivals, parades, etc...  Students are also graded on attendance, classroom participation, discipline, and playing abilities (must show improvement.)  The Crystal City Sound performs regularly away from home at area high school marching festivals.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rPr>
        <w:t xml:space="preserve">Concert band meets at the same hour of marching band and begins </w:t>
      </w:r>
      <w:r w:rsidRPr="005F3DD1">
        <w:rPr>
          <w:rFonts w:ascii="Arial" w:hAnsi="Arial"/>
          <w:i/>
        </w:rPr>
        <w:t>as soon as Marching Season is over</w:t>
      </w:r>
      <w:r w:rsidRPr="005F3DD1">
        <w:rPr>
          <w:rFonts w:ascii="Arial" w:hAnsi="Arial"/>
        </w:rPr>
        <w:t xml:space="preserve">.  Concert band members are expected to attend all scheduled performances (concerts, contests, sectionals, etc.) as part of their grade.  Concert band members are also expected to act as Pep Band during the home basketball season.  Students are graded on attendance, classroom participation, playing abilities (to show improvement), self-discipline, and rhythm/scale tests </w:t>
      </w:r>
      <w:r w:rsidRPr="005F3DD1">
        <w:rPr>
          <w:rFonts w:ascii="Arial" w:hAnsi="Arial"/>
          <w:i/>
        </w:rPr>
        <w:t>recorded by the student</w:t>
      </w:r>
      <w:r w:rsidRPr="005F3DD1">
        <w:rPr>
          <w:rFonts w:ascii="Arial" w:hAnsi="Arial"/>
        </w:rPr>
        <w:t xml:space="preserve"> throughout the year.  Students are also responsible for obtaining items the literature calls for i.e. mutes, reeds and have an instrument in proper working order.</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rPr>
          <w:rFonts w:ascii="Arial" w:hAnsi="Arial"/>
        </w:rPr>
      </w:pPr>
    </w:p>
    <w:p w:rsidR="00E50661" w:rsidRPr="005F3DD1" w:rsidRDefault="00E50661" w:rsidP="00CA65F3">
      <w:pPr>
        <w:jc w:val="center"/>
        <w:rPr>
          <w:rFonts w:ascii="Arial" w:hAnsi="Arial"/>
          <w:b/>
          <w:sz w:val="28"/>
        </w:rPr>
      </w:pPr>
      <w:r w:rsidRPr="005F3DD1">
        <w:rPr>
          <w:rFonts w:ascii="Arial" w:hAnsi="Arial"/>
        </w:rPr>
        <w:br w:type="page"/>
      </w:r>
      <w:r w:rsidRPr="005F3DD1">
        <w:rPr>
          <w:rFonts w:ascii="Arial" w:hAnsi="Arial"/>
          <w:b/>
          <w:sz w:val="28"/>
        </w:rPr>
        <w:t>BUSINESS</w:t>
      </w:r>
    </w:p>
    <w:p w:rsidR="00E50661" w:rsidRPr="005F3DD1" w:rsidRDefault="00E50661" w:rsidP="00E50661">
      <w:pPr>
        <w:jc w:val="center"/>
        <w:rPr>
          <w:rFonts w:ascii="Arial" w:hAnsi="Arial"/>
          <w:b/>
        </w:rPr>
      </w:pPr>
      <w:r w:rsidRPr="005F3DD1">
        <w:rPr>
          <w:rFonts w:ascii="Arial" w:hAnsi="Arial"/>
          <w:b/>
        </w:rPr>
        <w:t>Graduation Department – PA</w:t>
      </w:r>
    </w:p>
    <w:p w:rsidR="00E50661" w:rsidRPr="005F3DD1" w:rsidRDefault="00E50661" w:rsidP="00E50661">
      <w:pPr>
        <w:jc w:val="center"/>
        <w:rPr>
          <w:rFonts w:ascii="Arial" w:hAnsi="Arial"/>
          <w:b/>
        </w:rPr>
      </w:pPr>
    </w:p>
    <w:p w:rsidR="00E50661" w:rsidRPr="005F3DD1" w:rsidRDefault="00E50661" w:rsidP="00E50661">
      <w:pPr>
        <w:jc w:val="both"/>
        <w:rPr>
          <w:rFonts w:ascii="Arial" w:hAnsi="Arial"/>
        </w:rPr>
      </w:pPr>
    </w:p>
    <w:p w:rsidR="008C2701" w:rsidRPr="005F3DD1" w:rsidRDefault="008C2701" w:rsidP="00E50661">
      <w:pPr>
        <w:jc w:val="both"/>
        <w:rPr>
          <w:rFonts w:ascii="Arial" w:hAnsi="Arial"/>
        </w:rPr>
      </w:pPr>
    </w:p>
    <w:p w:rsidR="005E5D15" w:rsidRPr="005F3DD1" w:rsidRDefault="005E5D15" w:rsidP="005E5D15">
      <w:pPr>
        <w:jc w:val="both"/>
        <w:rPr>
          <w:rFonts w:ascii="Arial" w:hAnsi="Arial"/>
          <w:b/>
          <w:u w:val="single"/>
        </w:rPr>
      </w:pPr>
      <w:r w:rsidRPr="005F3DD1">
        <w:rPr>
          <w:rFonts w:ascii="Arial" w:hAnsi="Arial"/>
          <w:b/>
        </w:rPr>
        <w:t>Course Name:</w:t>
      </w:r>
      <w:r w:rsidRPr="005F3DD1">
        <w:rPr>
          <w:rFonts w:ascii="Arial" w:hAnsi="Arial"/>
        </w:rPr>
        <w:t xml:space="preserve">   </w:t>
      </w:r>
      <w:r w:rsidRPr="005F3DD1">
        <w:rPr>
          <w:rFonts w:ascii="Arial" w:hAnsi="Arial"/>
          <w:b/>
          <w:u w:val="single"/>
        </w:rPr>
        <w:t>Computer Applications</w:t>
      </w:r>
    </w:p>
    <w:p w:rsidR="005E5D15" w:rsidRPr="005F3DD1" w:rsidRDefault="005E5D15" w:rsidP="005E5D15">
      <w:pPr>
        <w:jc w:val="both"/>
        <w:rPr>
          <w:rFonts w:ascii="Arial" w:hAnsi="Arial"/>
        </w:rPr>
      </w:pPr>
      <w:r w:rsidRPr="005F3DD1">
        <w:rPr>
          <w:rFonts w:ascii="Arial" w:hAnsi="Arial"/>
          <w:b/>
        </w:rPr>
        <w:t>Grade Level:</w:t>
      </w:r>
      <w:r w:rsidRPr="005F3DD1">
        <w:rPr>
          <w:rFonts w:ascii="Arial" w:hAnsi="Arial"/>
        </w:rPr>
        <w:t xml:space="preserve">    9-12  </w:t>
      </w:r>
    </w:p>
    <w:p w:rsidR="005E5D15" w:rsidRPr="005F3DD1" w:rsidRDefault="005E5D15" w:rsidP="005E5D15">
      <w:pPr>
        <w:jc w:val="both"/>
        <w:rPr>
          <w:rFonts w:ascii="Arial" w:hAnsi="Arial"/>
        </w:rPr>
      </w:pPr>
      <w:r w:rsidRPr="005F3DD1">
        <w:rPr>
          <w:rFonts w:ascii="Arial" w:hAnsi="Arial"/>
          <w:b/>
        </w:rPr>
        <w:t>Prerequisite(s):</w:t>
      </w:r>
      <w:r w:rsidRPr="005F3DD1">
        <w:rPr>
          <w:rFonts w:ascii="Arial" w:hAnsi="Arial"/>
        </w:rPr>
        <w:t xml:space="preserve">   None</w:t>
      </w:r>
    </w:p>
    <w:p w:rsidR="005E5D15" w:rsidRPr="005F3DD1" w:rsidRDefault="005E5D15" w:rsidP="005E5D15">
      <w:pPr>
        <w:rPr>
          <w:rFonts w:ascii="Arial" w:hAnsi="Arial" w:cs="Arial"/>
        </w:rPr>
      </w:pPr>
      <w:r w:rsidRPr="005F3DD1">
        <w:rPr>
          <w:rFonts w:ascii="Arial" w:hAnsi="Arial"/>
          <w:b/>
        </w:rPr>
        <w:t xml:space="preserve">Credit:  </w:t>
      </w:r>
      <w:r w:rsidRPr="005F3DD1">
        <w:rPr>
          <w:rFonts w:ascii="Arial" w:hAnsi="Arial"/>
        </w:rPr>
        <w:t>1 unit</w:t>
      </w:r>
    </w:p>
    <w:p w:rsidR="005E5D15" w:rsidRPr="005F3DD1" w:rsidRDefault="005E5D15" w:rsidP="005E5D15">
      <w:pPr>
        <w:rPr>
          <w:rFonts w:ascii="Arial" w:hAnsi="Arial" w:cs="Arial"/>
        </w:rPr>
      </w:pPr>
      <w:r w:rsidRPr="005F3DD1">
        <w:rPr>
          <w:rFonts w:ascii="Arial" w:hAnsi="Arial" w:cs="Arial"/>
          <w:b/>
        </w:rPr>
        <w:t>Course Rationale:</w:t>
      </w:r>
      <w:r w:rsidRPr="005F3DD1">
        <w:rPr>
          <w:rFonts w:ascii="Arial" w:hAnsi="Arial" w:cs="Arial"/>
        </w:rPr>
        <w:t xml:space="preserve">  The area of instruction provides content for knowledge and skills required in the technology-based workplace.  The demand will continue to expand for individuals to use computer hardware and software to create documents, gather information, and solve problems.  This class is vital for students planning to enter the workforce or postsecondary education.</w:t>
      </w:r>
    </w:p>
    <w:p w:rsidR="005E5D15" w:rsidRPr="005F3DD1" w:rsidRDefault="005E5D15" w:rsidP="005E5D15">
      <w:pPr>
        <w:jc w:val="both"/>
        <w:rPr>
          <w:rFonts w:ascii="Arial" w:hAnsi="Arial" w:cs="Arial"/>
        </w:rPr>
      </w:pPr>
      <w:r w:rsidRPr="005F3DD1">
        <w:rPr>
          <w:rFonts w:ascii="Arial" w:hAnsi="Arial" w:cs="Arial"/>
          <w:b/>
        </w:rPr>
        <w:t>Course Description:</w:t>
      </w:r>
      <w:r w:rsidRPr="005F3DD1">
        <w:rPr>
          <w:rFonts w:ascii="Arial" w:hAnsi="Arial" w:cs="Arial"/>
        </w:rPr>
        <w:t xml:space="preserve">  This course is designed to help students master beginning and advanced skills in the areas of work processing, database management, spreadsheet applications, desktop publishing, multimedia, Internet usage, and integrated software applications.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063075" w:rsidRPr="005F3DD1" w:rsidRDefault="00063075" w:rsidP="00E50661">
      <w:pPr>
        <w:jc w:val="both"/>
        <w:rPr>
          <w:rFonts w:ascii="Arial" w:hAnsi="Arial"/>
        </w:rPr>
      </w:pPr>
    </w:p>
    <w:p w:rsidR="00E50661" w:rsidRPr="005F3DD1" w:rsidRDefault="00E50661" w:rsidP="00E50661">
      <w:pPr>
        <w:jc w:val="both"/>
        <w:rPr>
          <w:rFonts w:ascii="Arial" w:hAnsi="Arial"/>
          <w:b/>
        </w:rPr>
      </w:pPr>
      <w:r w:rsidRPr="005F3DD1">
        <w:rPr>
          <w:rFonts w:ascii="Arial" w:hAnsi="Arial"/>
          <w:b/>
        </w:rPr>
        <w:t xml:space="preserve">Course Name: </w:t>
      </w:r>
      <w:r w:rsidRPr="005F3DD1">
        <w:rPr>
          <w:rFonts w:ascii="Arial" w:hAnsi="Arial"/>
          <w:b/>
          <w:u w:val="single"/>
        </w:rPr>
        <w:t>Personal Finance</w:t>
      </w:r>
      <w:r w:rsidR="00423CAA" w:rsidRPr="005F3DD1">
        <w:rPr>
          <w:rFonts w:ascii="Arial" w:hAnsi="Arial"/>
          <w:b/>
        </w:rPr>
        <w:tab/>
      </w:r>
      <w:r w:rsidR="0039394D" w:rsidRPr="005F3DD1">
        <w:rPr>
          <w:rFonts w:ascii="Arial" w:hAnsi="Arial"/>
          <w:b/>
        </w:rPr>
        <w:t>(</w:t>
      </w:r>
      <w:r w:rsidR="002F3B17">
        <w:rPr>
          <w:rFonts w:ascii="Arial" w:hAnsi="Arial"/>
          <w:b/>
        </w:rPr>
        <w:t>required course</w:t>
      </w:r>
      <w:r w:rsidR="0039394D" w:rsidRPr="005F3DD1">
        <w:rPr>
          <w:rFonts w:ascii="Arial" w:hAnsi="Arial"/>
          <w:b/>
        </w:rPr>
        <w:t>)</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w:t>
      </w:r>
      <w:r w:rsidR="00AF60F5" w:rsidRPr="005F3DD1">
        <w:rPr>
          <w:rFonts w:ascii="Arial" w:hAnsi="Arial"/>
        </w:rPr>
        <w:t>0</w:t>
      </w:r>
      <w:r w:rsidRPr="005F3DD1">
        <w:rPr>
          <w:rFonts w:ascii="Arial" w:hAnsi="Arial"/>
        </w:rPr>
        <w:t>-12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none</w:t>
      </w:r>
      <w:r w:rsidRPr="005F3DD1">
        <w:rPr>
          <w:rFonts w:ascii="Arial" w:hAnsi="Arial"/>
        </w:rPr>
        <w:tab/>
      </w:r>
      <w:r w:rsidRPr="005F3DD1">
        <w:rPr>
          <w:rFonts w:ascii="Arial" w:hAnsi="Arial"/>
        </w:rPr>
        <w:tab/>
      </w:r>
    </w:p>
    <w:p w:rsidR="00E50661" w:rsidRPr="005F3DD1" w:rsidRDefault="00E50661" w:rsidP="00E50661">
      <w:pPr>
        <w:jc w:val="both"/>
        <w:rPr>
          <w:rFonts w:ascii="Arial" w:hAnsi="Arial"/>
        </w:rPr>
      </w:pPr>
      <w:r w:rsidRPr="005F3DD1">
        <w:rPr>
          <w:rFonts w:ascii="Arial" w:hAnsi="Arial"/>
          <w:b/>
        </w:rPr>
        <w:t>Credit:  1/2</w:t>
      </w:r>
      <w:r w:rsidRPr="005F3DD1">
        <w:rPr>
          <w:rFonts w:ascii="Arial" w:hAnsi="Arial"/>
        </w:rPr>
        <w:t xml:space="preserve"> unit</w:t>
      </w:r>
    </w:p>
    <w:p w:rsidR="00423CAA" w:rsidRPr="005F3DD1" w:rsidRDefault="00423CAA" w:rsidP="00423CAA">
      <w:pPr>
        <w:jc w:val="both"/>
        <w:rPr>
          <w:rFonts w:ascii="Arial" w:hAnsi="Arial"/>
        </w:rPr>
      </w:pPr>
      <w:r w:rsidRPr="005F3DD1">
        <w:rPr>
          <w:rFonts w:ascii="Arial" w:hAnsi="Arial"/>
          <w:b/>
        </w:rPr>
        <w:t>Course Rationale:</w:t>
      </w:r>
      <w:r w:rsidRPr="005F3DD1">
        <w:rPr>
          <w:rFonts w:ascii="Arial" w:hAnsi="Arial"/>
        </w:rPr>
        <w:t xml:space="preserve">  Financial literacy is essential in meeting the financial challenges of the 21</w:t>
      </w:r>
      <w:r w:rsidRPr="005F3DD1">
        <w:rPr>
          <w:rFonts w:ascii="Arial" w:hAnsi="Arial"/>
          <w:vertAlign w:val="superscript"/>
        </w:rPr>
        <w:t>st</w:t>
      </w:r>
      <w:r w:rsidRPr="005F3DD1">
        <w:rPr>
          <w:rFonts w:ascii="Arial" w:hAnsi="Arial"/>
        </w:rPr>
        <w:t xml:space="preserve"> Century.  The competencies which form the basis for this semester course enable students to analyze their personal financial decision, evaluate the costs and benefits of their decisions, recognize their rights and responsibilities as consumers, and apply the knowledge learned in school to financial.</w:t>
      </w:r>
    </w:p>
    <w:p w:rsidR="00423CAA" w:rsidRPr="005F3DD1" w:rsidRDefault="00423CAA" w:rsidP="00423CAA">
      <w:pPr>
        <w:rPr>
          <w:rFonts w:ascii="Arial" w:hAnsi="Arial" w:cs="Arial"/>
        </w:rPr>
      </w:pPr>
      <w:r w:rsidRPr="005F3DD1">
        <w:rPr>
          <w:rFonts w:ascii="Arial" w:hAnsi="Arial" w:cs="Arial"/>
          <w:b/>
        </w:rPr>
        <w:t>Course Description:</w:t>
      </w:r>
      <w:r w:rsidRPr="005F3DD1">
        <w:rPr>
          <w:rFonts w:ascii="Arial" w:hAnsi="Arial" w:cs="Arial"/>
        </w:rPr>
        <w:t xml:space="preserve">  Understanding and managing personal finances are key to one’s future financial success. This one-semester course is based on the Missouri Personal Finance Competencies and presents essential knowledge and skills to make informed decisions about real world financial issues. Students will learn how choices influence occupational options and future earning potential. Students will also learn to apply decision-making skills to evaluate career choices and set personal goals. The course content is designed to help the learner make wise spending, saving, and credit decisions and to make effective use of income to achieve personal financial success. </w:t>
      </w:r>
    </w:p>
    <w:p w:rsidR="00423CAA" w:rsidRPr="005F3DD1" w:rsidRDefault="00423CAA" w:rsidP="00E50661">
      <w:pPr>
        <w:jc w:val="both"/>
        <w:rPr>
          <w:rFonts w:ascii="Arial" w:hAnsi="Arial"/>
        </w:rPr>
      </w:pPr>
    </w:p>
    <w:p w:rsidR="00E50661" w:rsidRDefault="00E50661" w:rsidP="00E50661">
      <w:pPr>
        <w:jc w:val="both"/>
        <w:rPr>
          <w:rFonts w:ascii="Arial" w:hAnsi="Arial"/>
        </w:rPr>
      </w:pPr>
    </w:p>
    <w:p w:rsidR="009135E0" w:rsidRDefault="009135E0" w:rsidP="009135E0">
      <w:pPr>
        <w:jc w:val="both"/>
        <w:rPr>
          <w:rFonts w:ascii="Arial" w:hAnsi="Arial"/>
          <w:b/>
        </w:rPr>
      </w:pPr>
      <w:r w:rsidRPr="005F3DD1">
        <w:rPr>
          <w:rFonts w:ascii="Arial" w:hAnsi="Arial"/>
          <w:b/>
        </w:rPr>
        <w:t xml:space="preserve">Course Name: </w:t>
      </w:r>
      <w:r>
        <w:rPr>
          <w:rFonts w:ascii="Arial" w:hAnsi="Arial"/>
          <w:b/>
          <w:u w:val="single"/>
        </w:rPr>
        <w:t>College Introduction to Computer Applications</w:t>
      </w:r>
      <w:r w:rsidRPr="005F3DD1">
        <w:rPr>
          <w:rFonts w:ascii="Arial" w:hAnsi="Arial"/>
          <w:b/>
        </w:rPr>
        <w:tab/>
      </w:r>
    </w:p>
    <w:p w:rsidR="009135E0" w:rsidRPr="005F3DD1" w:rsidRDefault="009135E0" w:rsidP="009135E0">
      <w:pPr>
        <w:jc w:val="both"/>
        <w:rPr>
          <w:rFonts w:ascii="Arial" w:hAnsi="Arial"/>
        </w:rPr>
      </w:pPr>
      <w:r w:rsidRPr="005F3DD1">
        <w:rPr>
          <w:rFonts w:ascii="Arial" w:hAnsi="Arial"/>
          <w:b/>
        </w:rPr>
        <w:t>Grade Level:</w:t>
      </w:r>
      <w:r w:rsidRPr="005F3DD1">
        <w:rPr>
          <w:rFonts w:ascii="Arial" w:hAnsi="Arial"/>
        </w:rPr>
        <w:t xml:space="preserve"> 10-12</w:t>
      </w:r>
    </w:p>
    <w:p w:rsidR="009135E0" w:rsidRPr="005F3DD1" w:rsidRDefault="009135E0" w:rsidP="009135E0">
      <w:pPr>
        <w:jc w:val="both"/>
        <w:rPr>
          <w:rFonts w:ascii="Arial" w:hAnsi="Arial"/>
        </w:rPr>
      </w:pPr>
      <w:r w:rsidRPr="005F3DD1">
        <w:rPr>
          <w:rFonts w:ascii="Arial" w:hAnsi="Arial"/>
          <w:b/>
        </w:rPr>
        <w:t>Prerequisite(s):</w:t>
      </w:r>
      <w:r w:rsidRPr="005F3DD1">
        <w:rPr>
          <w:rFonts w:ascii="Arial" w:hAnsi="Arial"/>
        </w:rPr>
        <w:t xml:space="preserve"> </w:t>
      </w:r>
      <w:r>
        <w:rPr>
          <w:rFonts w:ascii="Arial" w:hAnsi="Arial"/>
        </w:rPr>
        <w:t>Must have 3.0 gpa or higher</w:t>
      </w:r>
      <w:r w:rsidRPr="005F3DD1">
        <w:rPr>
          <w:rFonts w:ascii="Arial" w:hAnsi="Arial"/>
        </w:rPr>
        <w:tab/>
      </w:r>
      <w:r w:rsidRPr="005F3DD1">
        <w:rPr>
          <w:rFonts w:ascii="Arial" w:hAnsi="Arial"/>
        </w:rPr>
        <w:tab/>
      </w:r>
    </w:p>
    <w:p w:rsidR="009135E0" w:rsidRPr="005F3DD1" w:rsidRDefault="009135E0" w:rsidP="009135E0">
      <w:pPr>
        <w:jc w:val="both"/>
        <w:rPr>
          <w:rFonts w:ascii="Arial" w:hAnsi="Arial"/>
        </w:rPr>
      </w:pPr>
      <w:r w:rsidRPr="005F3DD1">
        <w:rPr>
          <w:rFonts w:ascii="Arial" w:hAnsi="Arial"/>
          <w:b/>
        </w:rPr>
        <w:t xml:space="preserve">Credit:  </w:t>
      </w:r>
      <w:r>
        <w:rPr>
          <w:rFonts w:ascii="Arial" w:hAnsi="Arial"/>
        </w:rPr>
        <w:t>1 unit</w:t>
      </w:r>
    </w:p>
    <w:p w:rsidR="009135E0" w:rsidRPr="005F3DD1" w:rsidRDefault="009135E0" w:rsidP="009135E0">
      <w:pPr>
        <w:rPr>
          <w:rFonts w:ascii="Arial" w:hAnsi="Arial" w:cs="Arial"/>
        </w:rPr>
      </w:pPr>
      <w:r w:rsidRPr="005F3DD1">
        <w:rPr>
          <w:rFonts w:ascii="Arial" w:hAnsi="Arial" w:cs="Arial"/>
          <w:b/>
        </w:rPr>
        <w:t>Course Description:</w:t>
      </w:r>
      <w:r w:rsidRPr="005F3DD1">
        <w:rPr>
          <w:rFonts w:ascii="Arial" w:hAnsi="Arial" w:cs="Arial"/>
        </w:rPr>
        <w:t xml:space="preserve">  </w:t>
      </w:r>
      <w:r>
        <w:rPr>
          <w:rFonts w:ascii="Arial" w:hAnsi="Arial" w:cs="Arial"/>
        </w:rPr>
        <w:t xml:space="preserve">Fundamental of Windows-based integrated business applications, with an emphasis on office productivity applications (word processing, spreadsheets, databases and presentations) 3 college credit hours through Southeast Missouri State University. </w:t>
      </w:r>
    </w:p>
    <w:p w:rsidR="009135E0" w:rsidRPr="005F3DD1" w:rsidRDefault="009135E0" w:rsidP="00E50661">
      <w:pPr>
        <w:jc w:val="both"/>
        <w:rPr>
          <w:rFonts w:ascii="Arial" w:hAnsi="Arial"/>
        </w:rPr>
      </w:pPr>
    </w:p>
    <w:p w:rsidR="00E50661" w:rsidRPr="005F3DD1" w:rsidRDefault="00E50661" w:rsidP="00E50661">
      <w:pPr>
        <w:jc w:val="both"/>
        <w:rPr>
          <w:rFonts w:ascii="Arial" w:hAnsi="Arial"/>
          <w:b/>
        </w:rPr>
      </w:pPr>
    </w:p>
    <w:p w:rsidR="00E50661" w:rsidRPr="005F3DD1" w:rsidRDefault="00E50661" w:rsidP="00275D3C">
      <w:pPr>
        <w:jc w:val="both"/>
        <w:rPr>
          <w:rFonts w:ascii="Arial" w:hAnsi="Arial"/>
        </w:rPr>
      </w:pPr>
    </w:p>
    <w:p w:rsidR="00E50661" w:rsidRPr="005F3DD1" w:rsidRDefault="00E50661" w:rsidP="00E50661">
      <w:pPr>
        <w:rPr>
          <w:rFonts w:ascii="Arial" w:hAnsi="Arial"/>
        </w:rPr>
      </w:pPr>
    </w:p>
    <w:p w:rsidR="00275D3C" w:rsidRPr="005F3DD1" w:rsidRDefault="00275D3C" w:rsidP="00E50661">
      <w:pPr>
        <w:jc w:val="both"/>
        <w:rPr>
          <w:rFonts w:ascii="Arial" w:hAnsi="Arial"/>
          <w:b/>
        </w:rPr>
      </w:pPr>
    </w:p>
    <w:p w:rsidR="00E50661" w:rsidRPr="005F3DD1" w:rsidRDefault="00E50661" w:rsidP="00E50661">
      <w:pPr>
        <w:rPr>
          <w:rFonts w:ascii="Arial" w:hAnsi="Arial"/>
        </w:rPr>
      </w:pPr>
    </w:p>
    <w:p w:rsidR="00E50661" w:rsidRPr="005F3DD1" w:rsidRDefault="009538ED" w:rsidP="009538ED">
      <w:pPr>
        <w:jc w:val="center"/>
        <w:rPr>
          <w:rFonts w:ascii="Arial" w:hAnsi="Arial"/>
          <w:b/>
          <w:sz w:val="28"/>
        </w:rPr>
      </w:pPr>
      <w:r w:rsidRPr="005F3DD1">
        <w:rPr>
          <w:rFonts w:ascii="Arial" w:hAnsi="Arial"/>
        </w:rPr>
        <w:br w:type="page"/>
      </w:r>
      <w:r w:rsidR="00E50661" w:rsidRPr="005F3DD1">
        <w:rPr>
          <w:rFonts w:ascii="Arial" w:hAnsi="Arial"/>
          <w:b/>
          <w:sz w:val="28"/>
        </w:rPr>
        <w:t>INDUSTRIAL TECHNOLOGY</w:t>
      </w:r>
    </w:p>
    <w:p w:rsidR="00E50661" w:rsidRPr="005F3DD1" w:rsidRDefault="00E50661" w:rsidP="00E50661">
      <w:pPr>
        <w:jc w:val="center"/>
        <w:rPr>
          <w:rFonts w:ascii="Arial" w:hAnsi="Arial"/>
        </w:rPr>
      </w:pPr>
      <w:r w:rsidRPr="005F3DD1">
        <w:rPr>
          <w:rFonts w:ascii="Arial" w:hAnsi="Arial"/>
          <w:b/>
        </w:rPr>
        <w:t>Graduation Department - PA</w:t>
      </w:r>
    </w:p>
    <w:p w:rsidR="00E50661" w:rsidRPr="005F3DD1" w:rsidRDefault="00E50661" w:rsidP="00E50661">
      <w:pPr>
        <w:jc w:val="center"/>
        <w:rPr>
          <w:rFonts w:ascii="Arial" w:hAnsi="Arial"/>
          <w:b/>
        </w:rPr>
      </w:pPr>
    </w:p>
    <w:p w:rsidR="00E50661" w:rsidRPr="005F3DD1" w:rsidRDefault="00E50661" w:rsidP="00E50661">
      <w:pPr>
        <w:jc w:val="both"/>
        <w:rPr>
          <w:rFonts w:ascii="Arial" w:hAnsi="Arial"/>
          <w:b/>
        </w:rPr>
      </w:pPr>
    </w:p>
    <w:p w:rsidR="00DD3662" w:rsidRPr="005F3DD1" w:rsidRDefault="00DD3662" w:rsidP="00E50661">
      <w:pPr>
        <w:jc w:val="both"/>
        <w:rPr>
          <w:rFonts w:ascii="Arial" w:hAnsi="Arial"/>
          <w:b/>
        </w:rPr>
      </w:pPr>
    </w:p>
    <w:p w:rsidR="00DD3662" w:rsidRPr="005F3DD1" w:rsidRDefault="00DD3662"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b/>
          <w:u w:val="single"/>
        </w:rPr>
        <w:t xml:space="preserve"> Industrial Technology</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9-12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Dress Code: </w:t>
      </w:r>
      <w:r w:rsidRPr="005F3DD1">
        <w:rPr>
          <w:rFonts w:ascii="Arial" w:hAnsi="Arial"/>
        </w:rPr>
        <w:t xml:space="preserve">  Closed toe shoes / no sandals</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Industrial Technology is an introduction to the industrial world. Students will explore mechanical drawing, woodworking, metal working, and plastic working. Required and independent projects are made in each area.</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DD3662" w:rsidRPr="005F3DD1" w:rsidRDefault="00DD3662"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 xml:space="preserve">Course Name:  </w:t>
      </w:r>
      <w:r w:rsidRPr="005F3DD1">
        <w:rPr>
          <w:rFonts w:ascii="Arial" w:hAnsi="Arial"/>
          <w:b/>
          <w:u w:val="single"/>
        </w:rPr>
        <w:t>Woodworking</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10-12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Industrial Technology</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Dress Code: </w:t>
      </w:r>
      <w:r w:rsidRPr="005F3DD1">
        <w:rPr>
          <w:rFonts w:ascii="Arial" w:hAnsi="Arial"/>
        </w:rPr>
        <w:t xml:space="preserve">  Closed toe shoes / no sandals</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Students will utilize power tools and knowledge of furniture construction to complete projects, one of which is required and assigned by the instructor.</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DD3662" w:rsidRPr="005F3DD1" w:rsidRDefault="00DD3662"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 xml:space="preserve">Course Name:  </w:t>
      </w:r>
      <w:r w:rsidRPr="005F3DD1">
        <w:rPr>
          <w:rFonts w:ascii="Arial" w:hAnsi="Arial"/>
          <w:b/>
          <w:u w:val="single"/>
        </w:rPr>
        <w:t>Advanced Woodworking</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11-12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Must have B or higher in Woodworking and instructor</w:t>
      </w:r>
      <w:r w:rsidR="00A517A7">
        <w:rPr>
          <w:rFonts w:ascii="Arial" w:hAnsi="Arial"/>
        </w:rPr>
        <w:t>’</w:t>
      </w:r>
      <w:r w:rsidRPr="005F3DD1">
        <w:rPr>
          <w:rFonts w:ascii="Arial" w:hAnsi="Arial"/>
        </w:rPr>
        <w:t>s approval</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 xml:space="preserve">Dress Code: </w:t>
      </w:r>
      <w:r w:rsidRPr="005F3DD1">
        <w:rPr>
          <w:rFonts w:ascii="Arial" w:hAnsi="Arial"/>
        </w:rPr>
        <w:t xml:space="preserve">  Closed toe shoes / no sandals</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Students will expand woodworking knowledge by completing woodworking projects that will be selected by students.</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DD3662" w:rsidRPr="005F3DD1" w:rsidRDefault="00DD3662" w:rsidP="00E50661">
      <w:pPr>
        <w:jc w:val="both"/>
        <w:rPr>
          <w:rFonts w:ascii="Arial" w:hAnsi="Arial"/>
          <w:b/>
        </w:rPr>
      </w:pPr>
    </w:p>
    <w:p w:rsidR="00E50661" w:rsidRPr="005F3DD1" w:rsidRDefault="00E50661" w:rsidP="00E50661">
      <w:pPr>
        <w:jc w:val="both"/>
        <w:rPr>
          <w:rFonts w:ascii="Arial" w:hAnsi="Arial"/>
          <w:b/>
          <w:u w:val="single"/>
        </w:rPr>
      </w:pPr>
      <w:r w:rsidRPr="005F3DD1">
        <w:rPr>
          <w:rFonts w:ascii="Arial" w:hAnsi="Arial"/>
          <w:b/>
        </w:rPr>
        <w:t xml:space="preserve">Course Name: </w:t>
      </w:r>
      <w:r w:rsidR="00143622" w:rsidRPr="005F3DD1">
        <w:rPr>
          <w:rFonts w:ascii="Arial" w:hAnsi="Arial"/>
          <w:b/>
          <w:u w:val="single"/>
        </w:rPr>
        <w:t xml:space="preserve">Home Maintenance </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10-12</w:t>
      </w:r>
    </w:p>
    <w:p w:rsidR="00E50661" w:rsidRPr="005F3DD1" w:rsidRDefault="00E50661" w:rsidP="00E50661">
      <w:pPr>
        <w:jc w:val="both"/>
        <w:rPr>
          <w:rFonts w:ascii="Arial" w:hAnsi="Arial"/>
          <w:b/>
        </w:rPr>
      </w:pPr>
      <w:r w:rsidRPr="005F3DD1">
        <w:rPr>
          <w:rFonts w:ascii="Arial" w:hAnsi="Arial"/>
          <w:b/>
        </w:rPr>
        <w:t xml:space="preserve">Prerequisite(s):   </w:t>
      </w:r>
      <w:r w:rsidRPr="005F3DD1">
        <w:rPr>
          <w:rFonts w:ascii="Arial" w:hAnsi="Arial"/>
        </w:rPr>
        <w:t>Industrial Technology</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143622">
      <w:pPr>
        <w:jc w:val="both"/>
        <w:rPr>
          <w:rFonts w:ascii="Arial" w:hAnsi="Arial"/>
        </w:rPr>
      </w:pPr>
      <w:r w:rsidRPr="005F3DD1">
        <w:rPr>
          <w:rFonts w:ascii="Arial" w:hAnsi="Arial"/>
          <w:b/>
        </w:rPr>
        <w:t xml:space="preserve">Course Description:   </w:t>
      </w:r>
      <w:r w:rsidR="00143622" w:rsidRPr="005F3DD1">
        <w:rPr>
          <w:rFonts w:ascii="Arial" w:hAnsi="Arial"/>
        </w:rPr>
        <w:t xml:space="preserve">This course provides students with an opportunity to explore the many different areas in construction that relate to home maintenance and repair.  Students will develop advanced problem-solving skills as they relate to home repair and essential life skills that will help make them self-reliant in maintaining or updating a residential structure.  Students will also learn and practice many different home repair procedures and techniques.  </w:t>
      </w:r>
      <w:r w:rsidR="00EC1FDF" w:rsidRPr="005F3DD1">
        <w:rPr>
          <w:rFonts w:ascii="Arial" w:hAnsi="Arial"/>
        </w:rPr>
        <w:t xml:space="preserve">Students will have the opportunity to apply construction techniques in a hands-on manner.  </w:t>
      </w:r>
    </w:p>
    <w:p w:rsidR="00E50661" w:rsidRPr="005F3DD1" w:rsidRDefault="00E50661" w:rsidP="00E50661">
      <w:pPr>
        <w:jc w:val="center"/>
        <w:rPr>
          <w:rFonts w:ascii="Arial" w:hAnsi="Arial"/>
          <w:sz w:val="28"/>
        </w:rPr>
      </w:pPr>
      <w:r w:rsidRPr="005F3DD1">
        <w:rPr>
          <w:rFonts w:ascii="Arial" w:hAnsi="Arial"/>
        </w:rPr>
        <w:br w:type="page"/>
      </w:r>
      <w:r w:rsidRPr="005F3DD1">
        <w:rPr>
          <w:rFonts w:ascii="Arial" w:hAnsi="Arial"/>
          <w:b/>
          <w:sz w:val="28"/>
        </w:rPr>
        <w:t>PHYSICAL EDUCATION / HEALTH</w:t>
      </w:r>
    </w:p>
    <w:p w:rsidR="00E50661" w:rsidRPr="005F3DD1" w:rsidRDefault="00E50661" w:rsidP="00E50661">
      <w:pPr>
        <w:jc w:val="center"/>
        <w:rPr>
          <w:rFonts w:ascii="Arial" w:hAnsi="Arial"/>
        </w:rPr>
      </w:pPr>
      <w:r w:rsidRPr="005F3DD1">
        <w:rPr>
          <w:rFonts w:ascii="Arial" w:hAnsi="Arial"/>
          <w:b/>
        </w:rPr>
        <w:t>Graduation Department – PE / HE</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u w:val="single"/>
        </w:rPr>
      </w:pPr>
      <w:r w:rsidRPr="005F3DD1">
        <w:rPr>
          <w:rFonts w:ascii="Arial" w:hAnsi="Arial"/>
          <w:b/>
        </w:rPr>
        <w:t>Course Name:</w:t>
      </w:r>
      <w:r w:rsidRPr="005F3DD1">
        <w:rPr>
          <w:rFonts w:ascii="Arial" w:hAnsi="Arial"/>
        </w:rPr>
        <w:t xml:space="preserve">  </w:t>
      </w:r>
      <w:r w:rsidRPr="005F3DD1">
        <w:rPr>
          <w:rFonts w:ascii="Arial" w:hAnsi="Arial"/>
          <w:b/>
          <w:u w:val="single"/>
        </w:rPr>
        <w:t>Weight Lifting</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9-12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Students will be instructed in proper weight lifting techniques and safety.  Students will design their own lifting program to enhance each individual’s needs.  The use of computer based work out programs will be available for students use.  Both machine and free weight equipment will be utilized.</w:t>
      </w:r>
      <w:r w:rsidRPr="005F3DD1">
        <w:rPr>
          <w:rFonts w:ascii="Arial" w:hAnsi="Arial"/>
        </w:rPr>
        <w:tab/>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Lifetime Sports</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11-12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1 unit of Physical Education/Health</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Students will </w:t>
      </w:r>
      <w:r w:rsidR="004A63E5" w:rsidRPr="005F3DD1">
        <w:rPr>
          <w:rFonts w:ascii="Arial" w:hAnsi="Arial"/>
        </w:rPr>
        <w:t xml:space="preserve">be participating in various activities geared toward lifetime sports that would enhance physical activity beyond the school years.  It is important that proper understanding and knowledge of how each sport is played, as well as, its rules for participation become common knowledge to each individual.  </w:t>
      </w:r>
    </w:p>
    <w:p w:rsidR="00E50661" w:rsidRPr="005F3DD1" w:rsidRDefault="00E50661" w:rsidP="00E50661">
      <w:pPr>
        <w:jc w:val="both"/>
        <w:rPr>
          <w:rFonts w:ascii="Arial" w:hAnsi="Arial"/>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 xml:space="preserve">Physical Education </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9-10</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Two physical education units will be offered for those entering grades 9 and 10.  Each unit will cover various individual and dual sports throughout the years.   </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r w:rsidRPr="005F3DD1">
        <w:rPr>
          <w:rFonts w:ascii="Arial" w:hAnsi="Arial"/>
          <w:b/>
        </w:rPr>
        <w:t xml:space="preserve">Course Name:  </w:t>
      </w:r>
      <w:r w:rsidRPr="005F3DD1">
        <w:rPr>
          <w:rFonts w:ascii="Arial" w:hAnsi="Arial"/>
          <w:b/>
          <w:u w:val="single"/>
        </w:rPr>
        <w:t>Health</w:t>
      </w:r>
      <w:r w:rsidRPr="005F3DD1">
        <w:rPr>
          <w:rFonts w:ascii="Arial" w:hAnsi="Arial"/>
        </w:rPr>
        <w:t xml:space="preserve">  </w:t>
      </w:r>
    </w:p>
    <w:p w:rsidR="00E50661" w:rsidRPr="005F3DD1" w:rsidRDefault="00E50661" w:rsidP="00E50661">
      <w:pPr>
        <w:jc w:val="both"/>
        <w:rPr>
          <w:rFonts w:ascii="Arial" w:hAnsi="Arial"/>
          <w:b/>
        </w:rPr>
      </w:pPr>
      <w:r w:rsidRPr="005F3DD1">
        <w:rPr>
          <w:rFonts w:ascii="Arial" w:hAnsi="Arial"/>
          <w:b/>
        </w:rPr>
        <w:t xml:space="preserve">Grade Level:  </w:t>
      </w:r>
      <w:r w:rsidRPr="005F3DD1">
        <w:rPr>
          <w:rFonts w:ascii="Arial" w:hAnsi="Arial"/>
        </w:rPr>
        <w:t xml:space="preserve">9 </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 xml:space="preserve"> none</w:t>
      </w:r>
      <w:r w:rsidRPr="005F3DD1">
        <w:rPr>
          <w:rFonts w:ascii="Arial" w:hAnsi="Arial"/>
        </w:rPr>
        <w:tab/>
      </w:r>
      <w:r w:rsidRPr="005F3DD1">
        <w:rPr>
          <w:rFonts w:ascii="Arial" w:hAnsi="Arial"/>
        </w:rPr>
        <w:tab/>
        <w:t xml:space="preserve">(required </w:t>
      </w:r>
      <w:r w:rsidR="002F3B17">
        <w:rPr>
          <w:rFonts w:ascii="Arial" w:hAnsi="Arial"/>
        </w:rPr>
        <w:t>course</w:t>
      </w:r>
      <w:r w:rsidRPr="005F3DD1">
        <w:rPr>
          <w:rFonts w:ascii="Arial" w:hAnsi="Arial"/>
        </w:rPr>
        <w:t>)</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1/2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The emphasis of this class will be on one’s physical, mental, and social health.  Today’s young people face a multitude of potential health problems related to alcohol and drugs, communicable diseases including AIDS, pregnancy, poor physical fitness, poor nutrition, and mental health.  This health class will provide knowledge in these areas of health and help the students make responsible choices and decisions about their personal health in everyday life.</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E50661" w:rsidRPr="005F3DD1" w:rsidRDefault="00E50661" w:rsidP="00E50661">
      <w:pPr>
        <w:jc w:val="both"/>
        <w:rPr>
          <w:rFonts w:ascii="Arial" w:hAnsi="Arial"/>
          <w:b/>
        </w:rPr>
      </w:pPr>
      <w:r w:rsidRPr="005F3DD1">
        <w:rPr>
          <w:rFonts w:ascii="Arial" w:hAnsi="Arial"/>
          <w:b/>
        </w:rPr>
        <w:t xml:space="preserve">Course Name: </w:t>
      </w:r>
      <w:r w:rsidRPr="005F3DD1">
        <w:rPr>
          <w:rFonts w:ascii="Arial" w:hAnsi="Arial"/>
          <w:b/>
          <w:u w:val="single"/>
        </w:rPr>
        <w:t xml:space="preserve"> Aerobics</w:t>
      </w:r>
    </w:p>
    <w:p w:rsidR="00E50661" w:rsidRPr="005F3DD1" w:rsidRDefault="00E50661" w:rsidP="00E50661">
      <w:pPr>
        <w:jc w:val="both"/>
        <w:rPr>
          <w:rFonts w:ascii="Arial" w:hAnsi="Arial"/>
          <w:b/>
        </w:rPr>
      </w:pPr>
      <w:r w:rsidRPr="005F3DD1">
        <w:rPr>
          <w:rFonts w:ascii="Arial" w:hAnsi="Arial"/>
          <w:b/>
        </w:rPr>
        <w:t xml:space="preserve">Grade Level:  </w:t>
      </w:r>
      <w:r w:rsidRPr="005F3DD1">
        <w:rPr>
          <w:rFonts w:ascii="Arial" w:hAnsi="Arial"/>
        </w:rPr>
        <w:t>10-12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 xml:space="preserve"> none</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Students </w:t>
      </w:r>
      <w:r w:rsidR="004A63E5" w:rsidRPr="005F3DD1">
        <w:rPr>
          <w:rFonts w:ascii="Arial" w:hAnsi="Arial"/>
        </w:rPr>
        <w:t>will be involved in various activities, such as weight training, kettle bells, medicine balls and circuit routines</w:t>
      </w:r>
      <w:r w:rsidRPr="005F3DD1">
        <w:rPr>
          <w:rFonts w:ascii="Arial" w:hAnsi="Arial"/>
        </w:rPr>
        <w:t>.</w:t>
      </w:r>
      <w:r w:rsidR="004A63E5" w:rsidRPr="005F3DD1">
        <w:rPr>
          <w:rFonts w:ascii="Arial" w:hAnsi="Arial"/>
        </w:rPr>
        <w:t xml:space="preserve">  Students will also walk various routes through Crystal City.  This course will emphasize body toning and fitness.</w:t>
      </w:r>
    </w:p>
    <w:p w:rsidR="00E50661" w:rsidRPr="005F3DD1" w:rsidRDefault="00E50661" w:rsidP="00E50661">
      <w:pPr>
        <w:jc w:val="center"/>
        <w:rPr>
          <w:rFonts w:ascii="Arial" w:hAnsi="Arial"/>
          <w:b/>
          <w:sz w:val="28"/>
        </w:rPr>
      </w:pPr>
      <w:r w:rsidRPr="005F3DD1">
        <w:rPr>
          <w:rFonts w:ascii="Arial" w:hAnsi="Arial"/>
        </w:rPr>
        <w:br w:type="page"/>
      </w:r>
      <w:r w:rsidRPr="005F3DD1">
        <w:rPr>
          <w:rFonts w:ascii="Arial" w:hAnsi="Arial"/>
          <w:b/>
          <w:sz w:val="28"/>
        </w:rPr>
        <w:t>MISCELLANEOUS</w:t>
      </w:r>
    </w:p>
    <w:p w:rsidR="00E50661" w:rsidRPr="005F3DD1" w:rsidRDefault="00E50661" w:rsidP="00E50661">
      <w:pPr>
        <w:jc w:val="center"/>
        <w:rPr>
          <w:rFonts w:ascii="Arial" w:hAnsi="Arial"/>
          <w:b/>
        </w:rPr>
      </w:pPr>
      <w:r w:rsidRPr="005F3DD1">
        <w:rPr>
          <w:rFonts w:ascii="Arial" w:hAnsi="Arial"/>
          <w:b/>
        </w:rPr>
        <w:t>Graduation Department – EL</w:t>
      </w:r>
    </w:p>
    <w:p w:rsidR="00E50661" w:rsidRPr="005F3DD1" w:rsidRDefault="00E50661" w:rsidP="00E50661">
      <w:pPr>
        <w:jc w:val="center"/>
        <w:rPr>
          <w:rFonts w:ascii="Arial" w:hAnsi="Arial"/>
          <w:b/>
          <w:sz w:val="28"/>
        </w:rPr>
      </w:pPr>
    </w:p>
    <w:p w:rsidR="00E50661" w:rsidRPr="005F3DD1" w:rsidRDefault="00E50661" w:rsidP="00E50661">
      <w:pPr>
        <w:jc w:val="both"/>
        <w:rPr>
          <w:rFonts w:ascii="Arial" w:hAnsi="Arial"/>
          <w:sz w:val="28"/>
        </w:rPr>
      </w:pPr>
    </w:p>
    <w:p w:rsidR="008E5B5F" w:rsidRPr="005F3DD1" w:rsidRDefault="008E5B5F" w:rsidP="00E50661">
      <w:pPr>
        <w:jc w:val="both"/>
        <w:rPr>
          <w:rFonts w:ascii="Arial" w:hAnsi="Arial"/>
          <w:b/>
        </w:rPr>
      </w:pPr>
    </w:p>
    <w:p w:rsidR="00A517A7" w:rsidRDefault="00E50661" w:rsidP="00E50661">
      <w:pPr>
        <w:jc w:val="both"/>
        <w:rPr>
          <w:noProof/>
        </w:rPr>
      </w:pPr>
      <w:r w:rsidRPr="005F3DD1">
        <w:rPr>
          <w:rFonts w:ascii="Arial" w:hAnsi="Arial"/>
          <w:b/>
        </w:rPr>
        <w:t>Course Name:</w:t>
      </w:r>
      <w:r w:rsidRPr="005F3DD1">
        <w:rPr>
          <w:rFonts w:ascii="Arial" w:hAnsi="Arial"/>
        </w:rPr>
        <w:t xml:space="preserve">  </w:t>
      </w:r>
      <w:r w:rsidRPr="005F3DD1">
        <w:rPr>
          <w:rFonts w:ascii="Arial" w:hAnsi="Arial"/>
          <w:b/>
          <w:u w:val="single"/>
        </w:rPr>
        <w:t>Spanish I and French I</w:t>
      </w:r>
      <w:r w:rsidR="002D2DA9" w:rsidRPr="005F3DD1">
        <w:rPr>
          <w:rFonts w:ascii="Arial" w:hAnsi="Arial"/>
          <w:b/>
        </w:rPr>
        <w:tab/>
      </w:r>
      <w:r w:rsidR="003454D4">
        <w:rPr>
          <w:noProof/>
        </w:rPr>
        <w:drawing>
          <wp:inline distT="0" distB="0" distL="0" distR="0">
            <wp:extent cx="295275" cy="295275"/>
            <wp:effectExtent l="0" t="0" r="0" b="0"/>
            <wp:docPr id="33" name="Picture 33"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9-12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preferably C average in English</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The goal of this course is to help students develop proficiency in the four language skills of listening, speaking, reading and writing.  The course will focus on using basic Spanish/French in everyday settings.  There will be a strong emphasis on communication based on the interests of young people within the context of </w:t>
      </w:r>
      <w:r w:rsidR="005A3F2F" w:rsidRPr="005F3DD1">
        <w:rPr>
          <w:rFonts w:ascii="Arial" w:hAnsi="Arial"/>
        </w:rPr>
        <w:t>Spanish-speaking/</w:t>
      </w:r>
      <w:r w:rsidRPr="005F3DD1">
        <w:rPr>
          <w:rFonts w:ascii="Arial" w:hAnsi="Arial"/>
        </w:rPr>
        <w:t>French culture.</w:t>
      </w:r>
    </w:p>
    <w:p w:rsidR="00E50661" w:rsidRPr="005F3DD1" w:rsidRDefault="00E50661" w:rsidP="00E50661">
      <w:pPr>
        <w:jc w:val="both"/>
        <w:rPr>
          <w:rFonts w:ascii="Arial" w:hAnsi="Arial"/>
          <w:b/>
        </w:rPr>
      </w:pPr>
    </w:p>
    <w:p w:rsidR="008E5B5F" w:rsidRPr="005F3DD1" w:rsidRDefault="008E5B5F"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Spanish II and French II</w:t>
      </w:r>
      <w:r w:rsidR="002D2DA9" w:rsidRPr="005F3DD1">
        <w:rPr>
          <w:rFonts w:ascii="Arial" w:hAnsi="Arial"/>
          <w:b/>
        </w:rPr>
        <w:tab/>
      </w:r>
      <w:r w:rsidR="003454D4">
        <w:rPr>
          <w:noProof/>
        </w:rPr>
        <w:drawing>
          <wp:inline distT="0" distB="0" distL="0" distR="0">
            <wp:extent cx="295275" cy="295275"/>
            <wp:effectExtent l="0" t="0" r="0" b="0"/>
            <wp:docPr id="34" name="Picture 34" descr="Image result for nc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nca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10-12</w:t>
      </w:r>
    </w:p>
    <w:p w:rsidR="00E50661" w:rsidRPr="005F3DD1" w:rsidRDefault="00E50661" w:rsidP="00E50661">
      <w:pPr>
        <w:jc w:val="both"/>
        <w:rPr>
          <w:rFonts w:ascii="Arial" w:hAnsi="Arial"/>
        </w:rPr>
      </w:pPr>
      <w:r w:rsidRPr="005F3DD1">
        <w:rPr>
          <w:rFonts w:ascii="Arial" w:hAnsi="Arial"/>
          <w:b/>
        </w:rPr>
        <w:t>Prerequisite(s):</w:t>
      </w:r>
      <w:r w:rsidRPr="005F3DD1">
        <w:rPr>
          <w:rFonts w:ascii="Arial" w:hAnsi="Arial"/>
        </w:rPr>
        <w:t xml:space="preserve">  1 year of the target language with an average of C or better</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w:t>
      </w:r>
      <w:r w:rsidR="00B11FEF" w:rsidRPr="005F3DD1">
        <w:rPr>
          <w:rFonts w:ascii="Arial" w:hAnsi="Arial" w:cs="Arial"/>
        </w:rPr>
        <w:t xml:space="preserve">In this course emphasis will be placed on developing meaningful conversational exchanges.  Students will continue to study </w:t>
      </w:r>
      <w:r w:rsidR="005A3F2F" w:rsidRPr="005F3DD1">
        <w:rPr>
          <w:rFonts w:ascii="Arial" w:hAnsi="Arial"/>
        </w:rPr>
        <w:t>Spanish-speaking</w:t>
      </w:r>
      <w:r w:rsidR="005A3F2F" w:rsidRPr="005F3DD1">
        <w:rPr>
          <w:rFonts w:ascii="Arial" w:hAnsi="Arial" w:cs="Arial"/>
        </w:rPr>
        <w:t xml:space="preserve"> </w:t>
      </w:r>
      <w:r w:rsidR="00B11FEF" w:rsidRPr="005F3DD1">
        <w:rPr>
          <w:rFonts w:ascii="Arial" w:hAnsi="Arial" w:cs="Arial"/>
        </w:rPr>
        <w:t>/French culture as well as expand vocabulary and learn more complex grammatical structures.  Students will have practice with various multi-media to increase reading and listening skills.</w:t>
      </w:r>
      <w:r w:rsidR="00B11FEF" w:rsidRPr="005F3DD1">
        <w:t> </w:t>
      </w:r>
    </w:p>
    <w:p w:rsidR="00E50661" w:rsidRPr="005F3DD1" w:rsidRDefault="00E50661" w:rsidP="00E50661">
      <w:pPr>
        <w:jc w:val="both"/>
        <w:rPr>
          <w:rFonts w:ascii="Arial" w:hAnsi="Arial"/>
          <w:b/>
        </w:rPr>
      </w:pPr>
    </w:p>
    <w:p w:rsidR="008E5B5F" w:rsidRPr="005F3DD1" w:rsidRDefault="008E5B5F"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rPr>
      </w:pPr>
      <w:r w:rsidRPr="005F3DD1">
        <w:rPr>
          <w:rFonts w:ascii="Arial" w:hAnsi="Arial"/>
          <w:b/>
        </w:rPr>
        <w:t xml:space="preserve">Course Name:  </w:t>
      </w:r>
      <w:r w:rsidRPr="005F3DD1">
        <w:rPr>
          <w:rFonts w:ascii="Arial" w:hAnsi="Arial"/>
          <w:b/>
          <w:u w:val="single"/>
        </w:rPr>
        <w:t>French III &amp; IV and Spanish III &amp; IV</w:t>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11-12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2 years of the target language with an average of B- or higher</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The goal of these courses will be to sustain increasingly higher levels of oral and written expression, moving from sentence to paragraph level communication.  Students will show control of advanced grammar and syntax systems in their communications.  Also, students will explore cultural topics through the study of </w:t>
      </w:r>
      <w:r w:rsidR="005A3F2F" w:rsidRPr="005F3DD1">
        <w:rPr>
          <w:rFonts w:ascii="Arial" w:hAnsi="Arial"/>
        </w:rPr>
        <w:t>Spanish and Latin American</w:t>
      </w:r>
      <w:r w:rsidRPr="005F3DD1">
        <w:rPr>
          <w:rFonts w:ascii="Arial" w:hAnsi="Arial"/>
        </w:rPr>
        <w:t>/French literature and popular media.</w:t>
      </w:r>
    </w:p>
    <w:p w:rsidR="00E50661" w:rsidRPr="005F3DD1" w:rsidRDefault="00E50661" w:rsidP="00E50661">
      <w:pPr>
        <w:jc w:val="both"/>
        <w:rPr>
          <w:rFonts w:ascii="Arial" w:hAnsi="Arial"/>
        </w:rPr>
      </w:pPr>
    </w:p>
    <w:p w:rsidR="00E50661" w:rsidRPr="005F3DD1" w:rsidRDefault="00E50661" w:rsidP="008E5B5F">
      <w:pPr>
        <w:rPr>
          <w:rFonts w:ascii="Arial" w:hAnsi="Arial"/>
        </w:rPr>
      </w:pPr>
      <w:r w:rsidRPr="005F3DD1">
        <w:rPr>
          <w:rFonts w:ascii="Arial" w:hAnsi="Arial"/>
          <w:b/>
        </w:rPr>
        <w:t>Course Name:</w:t>
      </w:r>
      <w:r w:rsidRPr="005F3DD1">
        <w:rPr>
          <w:rFonts w:ascii="Arial" w:hAnsi="Arial"/>
        </w:rPr>
        <w:t xml:space="preserve">  </w:t>
      </w:r>
      <w:r w:rsidRPr="005F3DD1">
        <w:rPr>
          <w:rFonts w:ascii="Arial" w:hAnsi="Arial"/>
          <w:b/>
          <w:u w:val="single"/>
        </w:rPr>
        <w:t>ACT Prep</w:t>
      </w:r>
      <w:r w:rsidRPr="005F3DD1">
        <w:rPr>
          <w:rFonts w:ascii="Arial" w:hAnsi="Arial"/>
        </w:rPr>
        <w:tab/>
      </w:r>
    </w:p>
    <w:p w:rsidR="00E50661" w:rsidRPr="005F3DD1" w:rsidRDefault="00E50661" w:rsidP="00E50661">
      <w:pPr>
        <w:jc w:val="both"/>
        <w:rPr>
          <w:rFonts w:ascii="Arial" w:hAnsi="Arial"/>
        </w:rPr>
      </w:pPr>
      <w:r w:rsidRPr="005F3DD1">
        <w:rPr>
          <w:rFonts w:ascii="Arial" w:hAnsi="Arial"/>
          <w:b/>
        </w:rPr>
        <w:t>Grade Level:</w:t>
      </w:r>
      <w:r w:rsidRPr="005F3DD1">
        <w:rPr>
          <w:rFonts w:ascii="Arial" w:hAnsi="Arial"/>
        </w:rPr>
        <w:t xml:space="preserve">  11-12</w:t>
      </w:r>
    </w:p>
    <w:p w:rsidR="00E50661" w:rsidRPr="005F3DD1" w:rsidRDefault="00E50661" w:rsidP="00E50661">
      <w:pPr>
        <w:jc w:val="both"/>
        <w:rPr>
          <w:rFonts w:ascii="Arial" w:hAnsi="Arial"/>
        </w:rPr>
      </w:pPr>
      <w:r w:rsidRPr="005F3DD1">
        <w:rPr>
          <w:rFonts w:ascii="Arial" w:hAnsi="Arial"/>
          <w:b/>
        </w:rPr>
        <w:t xml:space="preserve">Prerequisite(s):  </w:t>
      </w:r>
      <w:r w:rsidRPr="005F3DD1">
        <w:rPr>
          <w:rFonts w:ascii="Arial" w:hAnsi="Arial"/>
        </w:rPr>
        <w:t>Algebra I, Geometry, Algebra II (or currently enrolled in)</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1/2 - 1 unit</w:t>
      </w:r>
    </w:p>
    <w:p w:rsidR="00E50661" w:rsidRPr="005F3DD1" w:rsidRDefault="00E50661" w:rsidP="00E50661">
      <w:pPr>
        <w:jc w:val="both"/>
        <w:rPr>
          <w:rFonts w:ascii="Arial" w:hAnsi="Arial"/>
        </w:rPr>
      </w:pPr>
      <w:r w:rsidRPr="005F3DD1">
        <w:rPr>
          <w:rFonts w:ascii="Arial" w:hAnsi="Arial"/>
          <w:b/>
        </w:rPr>
        <w:t>Course Description:</w:t>
      </w:r>
      <w:r w:rsidRPr="005F3DD1">
        <w:rPr>
          <w:rFonts w:ascii="Arial" w:hAnsi="Arial"/>
        </w:rPr>
        <w:t xml:space="preserve"> This course will teach students how to prepare and review for the ACT test.  Students will familiarize themselves with the test format and scoring procedures so they will know what to expect when they take the actual ACT test.  Basic math and English skills will be reviewed, and test-taking hints and strategies will be discussed.  The math sections will review topics from pre-algebra, Algebra I, geometry, Algebra II, and trigonometry.  While you do not need to have taken all of these classes, one should have taken a minimum of Algebra I and geometry.  Students will take several practice tests and analyze their results to determine what further review and preparation they need to do before taking the real ACT test.  In addition, students will learn how to effectively utilize ACT preparation software in the computer lab.  </w:t>
      </w:r>
    </w:p>
    <w:p w:rsidR="00E50661" w:rsidRPr="005F3DD1" w:rsidRDefault="00E50661" w:rsidP="00E50661">
      <w:pPr>
        <w:jc w:val="both"/>
        <w:rPr>
          <w:rFonts w:ascii="Arial" w:hAnsi="Arial"/>
        </w:rPr>
      </w:pPr>
    </w:p>
    <w:p w:rsidR="00E50661" w:rsidRPr="005F3DD1" w:rsidRDefault="00E50661" w:rsidP="00E50661">
      <w:pPr>
        <w:jc w:val="both"/>
        <w:rPr>
          <w:rFonts w:ascii="Arial" w:hAnsi="Arial"/>
        </w:rPr>
      </w:pPr>
    </w:p>
    <w:p w:rsidR="00D62EFD" w:rsidRPr="005F3DD1" w:rsidRDefault="00D62EFD" w:rsidP="00E50661">
      <w:pPr>
        <w:jc w:val="both"/>
        <w:rPr>
          <w:rFonts w:ascii="Arial" w:hAnsi="Arial"/>
          <w:b/>
        </w:rPr>
      </w:pPr>
    </w:p>
    <w:p w:rsidR="00E50661" w:rsidRPr="005F3DD1" w:rsidRDefault="00E50661" w:rsidP="00E50661">
      <w:pPr>
        <w:jc w:val="both"/>
        <w:rPr>
          <w:rFonts w:ascii="Arial" w:hAnsi="Arial"/>
          <w:b/>
        </w:rPr>
      </w:pPr>
    </w:p>
    <w:p w:rsidR="00E50661" w:rsidRPr="005F3DD1" w:rsidRDefault="00E50661" w:rsidP="00E50661">
      <w:pPr>
        <w:jc w:val="both"/>
        <w:rPr>
          <w:rFonts w:ascii="Arial" w:hAnsi="Arial"/>
          <w:b/>
          <w:u w:val="single"/>
        </w:rPr>
      </w:pPr>
      <w:r w:rsidRPr="005F3DD1">
        <w:rPr>
          <w:rFonts w:ascii="Arial" w:hAnsi="Arial"/>
          <w:b/>
        </w:rPr>
        <w:t xml:space="preserve">Course Name:    </w:t>
      </w:r>
      <w:r w:rsidRPr="005F3DD1">
        <w:rPr>
          <w:rFonts w:ascii="Arial" w:hAnsi="Arial"/>
          <w:b/>
          <w:u w:val="single"/>
        </w:rPr>
        <w:t xml:space="preserve">Cadet Teaching  </w:t>
      </w:r>
    </w:p>
    <w:p w:rsidR="00E50661" w:rsidRPr="005F3DD1" w:rsidRDefault="00E50661" w:rsidP="00E50661">
      <w:pPr>
        <w:jc w:val="both"/>
        <w:rPr>
          <w:rFonts w:ascii="Arial" w:hAnsi="Arial"/>
        </w:rPr>
      </w:pPr>
      <w:r w:rsidRPr="005F3DD1">
        <w:rPr>
          <w:rFonts w:ascii="Arial" w:hAnsi="Arial"/>
          <w:b/>
        </w:rPr>
        <w:t xml:space="preserve">Grade Level:    </w:t>
      </w:r>
      <w:r w:rsidRPr="005F3DD1">
        <w:rPr>
          <w:rFonts w:ascii="Arial" w:hAnsi="Arial"/>
        </w:rPr>
        <w:t xml:space="preserve">12 </w:t>
      </w:r>
    </w:p>
    <w:p w:rsidR="00E50661" w:rsidRPr="005F3DD1" w:rsidRDefault="00E50661" w:rsidP="00E50661">
      <w:pPr>
        <w:jc w:val="both"/>
        <w:rPr>
          <w:rFonts w:ascii="Arial" w:hAnsi="Arial"/>
        </w:rPr>
      </w:pPr>
      <w:r w:rsidRPr="005F3DD1">
        <w:rPr>
          <w:rFonts w:ascii="Arial" w:hAnsi="Arial"/>
          <w:b/>
        </w:rPr>
        <w:t xml:space="preserve">Prerequisite(s): Seniors must be eligible for A+ in order to take this course!  </w:t>
      </w:r>
      <w:r w:rsidRPr="005F3DD1">
        <w:rPr>
          <w:rFonts w:ascii="Arial" w:hAnsi="Arial"/>
        </w:rPr>
        <w:t xml:space="preserve"> </w:t>
      </w:r>
    </w:p>
    <w:p w:rsidR="00E50661" w:rsidRPr="005F3DD1" w:rsidRDefault="00E50661" w:rsidP="00E50661">
      <w:pPr>
        <w:jc w:val="both"/>
        <w:rPr>
          <w:rFonts w:ascii="Arial" w:hAnsi="Arial"/>
        </w:rPr>
      </w:pPr>
      <w:r w:rsidRPr="005F3DD1">
        <w:rPr>
          <w:rFonts w:ascii="Arial" w:hAnsi="Arial"/>
          <w:b/>
        </w:rPr>
        <w:t xml:space="preserve">Credit:  </w:t>
      </w:r>
      <w:r w:rsidRPr="005F3DD1">
        <w:rPr>
          <w:rFonts w:ascii="Arial" w:hAnsi="Arial"/>
        </w:rPr>
        <w:t>0 unit</w:t>
      </w:r>
    </w:p>
    <w:p w:rsidR="00E50661" w:rsidRPr="005F3DD1" w:rsidRDefault="00E50661" w:rsidP="00E50661">
      <w:pPr>
        <w:jc w:val="both"/>
        <w:rPr>
          <w:rFonts w:ascii="Arial" w:hAnsi="Arial"/>
        </w:rPr>
      </w:pPr>
      <w:r w:rsidRPr="005F3DD1">
        <w:rPr>
          <w:rFonts w:ascii="Arial" w:hAnsi="Arial"/>
          <w:b/>
        </w:rPr>
        <w:t xml:space="preserve">Course Description:  </w:t>
      </w:r>
      <w:r w:rsidRPr="005F3DD1">
        <w:rPr>
          <w:rFonts w:ascii="Arial" w:hAnsi="Arial"/>
        </w:rPr>
        <w:t>In this course students will be helping K – 10</w:t>
      </w:r>
      <w:r w:rsidRPr="005F3DD1">
        <w:rPr>
          <w:rFonts w:ascii="Arial" w:hAnsi="Arial"/>
          <w:vertAlign w:val="superscript"/>
        </w:rPr>
        <w:t>th</w:t>
      </w:r>
      <w:r w:rsidRPr="005F3DD1">
        <w:rPr>
          <w:rFonts w:ascii="Arial" w:hAnsi="Arial"/>
        </w:rPr>
        <w:t xml:space="preserve"> grade students with their academic work in the classroom.  Students will serve as tutors in various curricular areas.  In addition, the student will learn strategies that can be used successfully in the classroom to increase student learning and motivation.</w:t>
      </w:r>
    </w:p>
    <w:p w:rsidR="00E50661" w:rsidRPr="005F3DD1" w:rsidRDefault="00E50661" w:rsidP="00E50661">
      <w:pPr>
        <w:jc w:val="both"/>
        <w:rPr>
          <w:rFonts w:ascii="Arial" w:hAnsi="Arial"/>
          <w:b/>
        </w:rPr>
      </w:pPr>
    </w:p>
    <w:p w:rsidR="00E50661" w:rsidRPr="005F3DD1" w:rsidRDefault="00E50661" w:rsidP="00E50661">
      <w:pPr>
        <w:jc w:val="both"/>
        <w:rPr>
          <w:rFonts w:ascii="Arial" w:hAnsi="Arial"/>
          <w:b/>
        </w:rPr>
      </w:pPr>
    </w:p>
    <w:p w:rsidR="00496357" w:rsidRPr="005F3DD1" w:rsidRDefault="00496357" w:rsidP="00C6491D">
      <w:pPr>
        <w:tabs>
          <w:tab w:val="left" w:pos="1830"/>
        </w:tabs>
        <w:autoSpaceDE w:val="0"/>
        <w:autoSpaceDN w:val="0"/>
        <w:adjustRightInd w:val="0"/>
        <w:jc w:val="center"/>
        <w:rPr>
          <w:b/>
          <w:sz w:val="32"/>
          <w:szCs w:val="32"/>
          <w:u w:val="single"/>
        </w:rPr>
      </w:pPr>
    </w:p>
    <w:p w:rsidR="00496357" w:rsidRPr="005F3DD1" w:rsidRDefault="00496357"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9135E0" w:rsidRDefault="009135E0" w:rsidP="00C6491D">
      <w:pPr>
        <w:tabs>
          <w:tab w:val="left" w:pos="1830"/>
        </w:tabs>
        <w:autoSpaceDE w:val="0"/>
        <w:autoSpaceDN w:val="0"/>
        <w:adjustRightInd w:val="0"/>
        <w:jc w:val="center"/>
        <w:rPr>
          <w:b/>
          <w:sz w:val="32"/>
          <w:szCs w:val="32"/>
          <w:u w:val="single"/>
        </w:rPr>
      </w:pPr>
    </w:p>
    <w:p w:rsidR="00C6491D" w:rsidRPr="005F3DD1" w:rsidRDefault="00C6491D" w:rsidP="00C6491D">
      <w:pPr>
        <w:tabs>
          <w:tab w:val="left" w:pos="1830"/>
        </w:tabs>
        <w:autoSpaceDE w:val="0"/>
        <w:autoSpaceDN w:val="0"/>
        <w:adjustRightInd w:val="0"/>
        <w:jc w:val="center"/>
        <w:rPr>
          <w:b/>
          <w:sz w:val="32"/>
          <w:szCs w:val="32"/>
          <w:u w:val="single"/>
        </w:rPr>
      </w:pPr>
      <w:r w:rsidRPr="005F3DD1">
        <w:rPr>
          <w:b/>
          <w:sz w:val="32"/>
          <w:szCs w:val="32"/>
          <w:u w:val="single"/>
        </w:rPr>
        <w:t>Career Paths and Clusters</w:t>
      </w:r>
    </w:p>
    <w:p w:rsidR="00C6491D" w:rsidRPr="005F3DD1" w:rsidRDefault="00C6491D" w:rsidP="00C6491D">
      <w:pPr>
        <w:tabs>
          <w:tab w:val="left" w:pos="1830"/>
        </w:tabs>
        <w:autoSpaceDE w:val="0"/>
        <w:autoSpaceDN w:val="0"/>
        <w:adjustRightInd w:val="0"/>
        <w:jc w:val="center"/>
        <w:rPr>
          <w:b/>
          <w:sz w:val="32"/>
          <w:szCs w:val="32"/>
          <w:u w:val="single"/>
        </w:rPr>
      </w:pPr>
    </w:p>
    <w:p w:rsidR="00C6491D" w:rsidRPr="005F3DD1" w:rsidRDefault="00C6491D" w:rsidP="00C6491D">
      <w:pPr>
        <w:tabs>
          <w:tab w:val="left" w:pos="1830"/>
        </w:tabs>
        <w:autoSpaceDE w:val="0"/>
        <w:autoSpaceDN w:val="0"/>
        <w:adjustRightInd w:val="0"/>
      </w:pPr>
      <w:r w:rsidRPr="005F3DD1">
        <w:t xml:space="preserve">Students are encouraged to pick a career path and career cluster for their future during high school. There are 6 Career Paths and 13 Career Clusters that fall within the Career Paths.  Identifying a Career Path and cluster will help students narrow their academic and educational plans with a future focus. </w:t>
      </w:r>
    </w:p>
    <w:p w:rsidR="00C6491D" w:rsidRPr="005F3DD1" w:rsidRDefault="00C6491D" w:rsidP="00C6491D">
      <w:pPr>
        <w:tabs>
          <w:tab w:val="left" w:pos="1830"/>
        </w:tabs>
        <w:autoSpaceDE w:val="0"/>
        <w:autoSpaceDN w:val="0"/>
        <w:adjustRightInd w:val="0"/>
      </w:pPr>
    </w:p>
    <w:p w:rsidR="00C6491D" w:rsidRPr="005F3DD1" w:rsidRDefault="00C6491D" w:rsidP="00C6491D">
      <w:pPr>
        <w:tabs>
          <w:tab w:val="left" w:pos="1830"/>
        </w:tabs>
        <w:autoSpaceDE w:val="0"/>
        <w:autoSpaceDN w:val="0"/>
        <w:adjustRightInd w:val="0"/>
      </w:pPr>
    </w:p>
    <w:p w:rsidR="00C6491D" w:rsidRPr="005F3DD1" w:rsidRDefault="003454D4" w:rsidP="00C6491D">
      <w:pPr>
        <w:autoSpaceDE w:val="0"/>
        <w:autoSpaceDN w:val="0"/>
        <w:adjustRightInd w:val="0"/>
      </w:pPr>
      <w:r>
        <w:rPr>
          <w:noProof/>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-635</wp:posOffset>
                </wp:positionV>
                <wp:extent cx="5619750" cy="3220720"/>
                <wp:effectExtent l="7620" t="12065" r="11430" b="571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220720"/>
                        </a:xfrm>
                        <a:prstGeom prst="rect">
                          <a:avLst/>
                        </a:prstGeom>
                        <a:solidFill>
                          <a:srgbClr val="FFFFFF"/>
                        </a:solidFill>
                        <a:ln w="9525">
                          <a:solidFill>
                            <a:srgbClr val="000000"/>
                          </a:solidFill>
                          <a:miter lim="800000"/>
                          <a:headEnd/>
                          <a:tailEnd/>
                        </a:ln>
                      </wps:spPr>
                      <wps:txbx>
                        <w:txbxContent>
                          <w:p w:rsidR="00504B8C" w:rsidRPr="005A6048" w:rsidRDefault="00504B8C" w:rsidP="00C6491D">
                            <w:pPr>
                              <w:rPr>
                                <w:sz w:val="32"/>
                                <w:szCs w:val="32"/>
                              </w:rPr>
                            </w:pPr>
                            <w:r w:rsidRPr="005A6048">
                              <w:rPr>
                                <w:sz w:val="32"/>
                                <w:szCs w:val="32"/>
                              </w:rPr>
                              <w:t xml:space="preserve">Career Paths: </w:t>
                            </w:r>
                          </w:p>
                          <w:p w:rsidR="00504B8C" w:rsidRPr="005A6048" w:rsidRDefault="00504B8C" w:rsidP="00C6491D">
                            <w:pPr>
                              <w:pStyle w:val="ListParagraph"/>
                              <w:numPr>
                                <w:ilvl w:val="0"/>
                                <w:numId w:val="34"/>
                              </w:numPr>
                              <w:contextualSpacing/>
                              <w:rPr>
                                <w:sz w:val="32"/>
                                <w:szCs w:val="32"/>
                              </w:rPr>
                            </w:pPr>
                            <w:r w:rsidRPr="005A6048">
                              <w:rPr>
                                <w:sz w:val="32"/>
                                <w:szCs w:val="32"/>
                              </w:rPr>
                              <w:t>Health Services</w:t>
                            </w:r>
                          </w:p>
                          <w:p w:rsidR="00504B8C" w:rsidRPr="005A6048" w:rsidRDefault="00504B8C" w:rsidP="00C6491D">
                            <w:pPr>
                              <w:pStyle w:val="ListParagraph"/>
                              <w:numPr>
                                <w:ilvl w:val="1"/>
                                <w:numId w:val="34"/>
                              </w:numPr>
                              <w:contextualSpacing/>
                              <w:rPr>
                                <w:sz w:val="32"/>
                                <w:szCs w:val="32"/>
                              </w:rPr>
                            </w:pPr>
                            <w:r w:rsidRPr="005A6048">
                              <w:rPr>
                                <w:sz w:val="32"/>
                                <w:szCs w:val="32"/>
                              </w:rPr>
                              <w:t>Health Path</w:t>
                            </w:r>
                          </w:p>
                          <w:p w:rsidR="00504B8C" w:rsidRPr="005A6048" w:rsidRDefault="00504B8C" w:rsidP="00C6491D">
                            <w:pPr>
                              <w:pStyle w:val="ListParagraph"/>
                              <w:numPr>
                                <w:ilvl w:val="0"/>
                                <w:numId w:val="34"/>
                              </w:numPr>
                              <w:contextualSpacing/>
                              <w:rPr>
                                <w:sz w:val="32"/>
                                <w:szCs w:val="32"/>
                              </w:rPr>
                            </w:pPr>
                            <w:r w:rsidRPr="005A6048">
                              <w:rPr>
                                <w:sz w:val="32"/>
                                <w:szCs w:val="32"/>
                              </w:rPr>
                              <w:t>Industrial Engineering &amp; Technology</w:t>
                            </w:r>
                          </w:p>
                          <w:p w:rsidR="00504B8C" w:rsidRPr="005A6048" w:rsidRDefault="00504B8C" w:rsidP="00C6491D">
                            <w:pPr>
                              <w:pStyle w:val="ListParagraph"/>
                              <w:numPr>
                                <w:ilvl w:val="1"/>
                                <w:numId w:val="34"/>
                              </w:numPr>
                              <w:contextualSpacing/>
                              <w:rPr>
                                <w:sz w:val="32"/>
                                <w:szCs w:val="32"/>
                              </w:rPr>
                            </w:pPr>
                            <w:r w:rsidRPr="005A6048">
                              <w:rPr>
                                <w:sz w:val="32"/>
                                <w:szCs w:val="32"/>
                              </w:rPr>
                              <w:t>Building &amp; Fixing Path</w:t>
                            </w:r>
                          </w:p>
                          <w:p w:rsidR="00504B8C" w:rsidRPr="005A6048" w:rsidRDefault="00504B8C" w:rsidP="00C6491D">
                            <w:pPr>
                              <w:pStyle w:val="ListParagraph"/>
                              <w:numPr>
                                <w:ilvl w:val="0"/>
                                <w:numId w:val="34"/>
                              </w:numPr>
                              <w:contextualSpacing/>
                              <w:rPr>
                                <w:sz w:val="32"/>
                                <w:szCs w:val="32"/>
                              </w:rPr>
                            </w:pPr>
                            <w:r w:rsidRPr="005A6048">
                              <w:rPr>
                                <w:sz w:val="32"/>
                                <w:szCs w:val="32"/>
                              </w:rPr>
                              <w:t>Human Services</w:t>
                            </w:r>
                          </w:p>
                          <w:p w:rsidR="00504B8C" w:rsidRPr="005A6048" w:rsidRDefault="00504B8C" w:rsidP="00C6491D">
                            <w:pPr>
                              <w:pStyle w:val="ListParagraph"/>
                              <w:numPr>
                                <w:ilvl w:val="1"/>
                                <w:numId w:val="34"/>
                              </w:numPr>
                              <w:contextualSpacing/>
                              <w:rPr>
                                <w:sz w:val="32"/>
                                <w:szCs w:val="32"/>
                              </w:rPr>
                            </w:pPr>
                            <w:r w:rsidRPr="005A6048">
                              <w:rPr>
                                <w:sz w:val="32"/>
                                <w:szCs w:val="32"/>
                              </w:rPr>
                              <w:t>Helping Path</w:t>
                            </w:r>
                          </w:p>
                          <w:p w:rsidR="00504B8C" w:rsidRPr="005A6048" w:rsidRDefault="00504B8C" w:rsidP="00C6491D">
                            <w:pPr>
                              <w:pStyle w:val="ListParagraph"/>
                              <w:numPr>
                                <w:ilvl w:val="0"/>
                                <w:numId w:val="34"/>
                              </w:numPr>
                              <w:contextualSpacing/>
                              <w:rPr>
                                <w:sz w:val="32"/>
                                <w:szCs w:val="32"/>
                              </w:rPr>
                            </w:pPr>
                            <w:r w:rsidRPr="005A6048">
                              <w:rPr>
                                <w:sz w:val="32"/>
                                <w:szCs w:val="32"/>
                              </w:rPr>
                              <w:t>Natural Resources Agriculture</w:t>
                            </w:r>
                          </w:p>
                          <w:p w:rsidR="00504B8C" w:rsidRPr="005A6048" w:rsidRDefault="00504B8C" w:rsidP="00C6491D">
                            <w:pPr>
                              <w:pStyle w:val="ListParagraph"/>
                              <w:numPr>
                                <w:ilvl w:val="1"/>
                                <w:numId w:val="34"/>
                              </w:numPr>
                              <w:contextualSpacing/>
                              <w:rPr>
                                <w:sz w:val="32"/>
                                <w:szCs w:val="32"/>
                              </w:rPr>
                            </w:pPr>
                            <w:r w:rsidRPr="005A6048">
                              <w:rPr>
                                <w:sz w:val="32"/>
                                <w:szCs w:val="32"/>
                              </w:rPr>
                              <w:t>Nature Path</w:t>
                            </w:r>
                          </w:p>
                          <w:p w:rsidR="00504B8C" w:rsidRPr="005A6048" w:rsidRDefault="00504B8C" w:rsidP="00C6491D">
                            <w:pPr>
                              <w:pStyle w:val="ListParagraph"/>
                              <w:numPr>
                                <w:ilvl w:val="0"/>
                                <w:numId w:val="34"/>
                              </w:numPr>
                              <w:contextualSpacing/>
                              <w:rPr>
                                <w:sz w:val="32"/>
                                <w:szCs w:val="32"/>
                              </w:rPr>
                            </w:pPr>
                            <w:r w:rsidRPr="005A6048">
                              <w:rPr>
                                <w:sz w:val="32"/>
                                <w:szCs w:val="32"/>
                              </w:rPr>
                              <w:t>Business, Management &amp; Technology</w:t>
                            </w:r>
                          </w:p>
                          <w:p w:rsidR="00504B8C" w:rsidRPr="005A6048" w:rsidRDefault="00504B8C" w:rsidP="00C6491D">
                            <w:pPr>
                              <w:pStyle w:val="ListParagraph"/>
                              <w:numPr>
                                <w:ilvl w:val="1"/>
                                <w:numId w:val="34"/>
                              </w:numPr>
                              <w:contextualSpacing/>
                              <w:rPr>
                                <w:sz w:val="32"/>
                                <w:szCs w:val="32"/>
                              </w:rPr>
                            </w:pPr>
                            <w:r w:rsidRPr="005A6048">
                              <w:rPr>
                                <w:sz w:val="32"/>
                                <w:szCs w:val="32"/>
                              </w:rPr>
                              <w:t>Business Path</w:t>
                            </w:r>
                          </w:p>
                          <w:p w:rsidR="00504B8C" w:rsidRPr="005A6048" w:rsidRDefault="00504B8C" w:rsidP="00C6491D">
                            <w:pPr>
                              <w:pStyle w:val="ListParagraph"/>
                              <w:numPr>
                                <w:ilvl w:val="0"/>
                                <w:numId w:val="34"/>
                              </w:numPr>
                              <w:contextualSpacing/>
                              <w:rPr>
                                <w:sz w:val="32"/>
                                <w:szCs w:val="32"/>
                              </w:rPr>
                            </w:pPr>
                            <w:r w:rsidRPr="005A6048">
                              <w:rPr>
                                <w:sz w:val="32"/>
                                <w:szCs w:val="32"/>
                              </w:rPr>
                              <w:t>Arts &amp; Communication</w:t>
                            </w:r>
                          </w:p>
                          <w:p w:rsidR="00504B8C" w:rsidRPr="005A6048" w:rsidRDefault="00504B8C" w:rsidP="00C6491D">
                            <w:pPr>
                              <w:pStyle w:val="ListParagraph"/>
                              <w:numPr>
                                <w:ilvl w:val="1"/>
                                <w:numId w:val="34"/>
                              </w:numPr>
                              <w:contextualSpacing/>
                              <w:rPr>
                                <w:sz w:val="32"/>
                                <w:szCs w:val="32"/>
                              </w:rPr>
                            </w:pPr>
                            <w:r w:rsidRPr="005A6048">
                              <w:rPr>
                                <w:sz w:val="32"/>
                                <w:szCs w:val="32"/>
                              </w:rPr>
                              <w:t>Creative Path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19.65pt;margin-top:-.05pt;width:442.5pt;height:2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">
                <v:textbox>
                  <w:txbxContent>
                    <w:p w:rsidR="00504B8C" w:rsidRPr="005A6048" w:rsidRDefault="00504B8C" w:rsidP="00C6491D">
                      <w:pPr>
                        <w:rPr>
                          <w:sz w:val="32"/>
                          <w:szCs w:val="32"/>
                        </w:rPr>
                      </w:pPr>
                      <w:r w:rsidRPr="005A6048">
                        <w:rPr>
                          <w:sz w:val="32"/>
                          <w:szCs w:val="32"/>
                        </w:rPr>
                        <w:t xml:space="preserve">Career Paths: </w:t>
                      </w:r>
                    </w:p>
                    <w:p w:rsidR="00504B8C" w:rsidRPr="005A6048" w:rsidRDefault="00504B8C" w:rsidP="00C6491D">
                      <w:pPr>
                        <w:pStyle w:val="ListParagraph"/>
                        <w:numPr>
                          <w:ilvl w:val="0"/>
                          <w:numId w:val="34"/>
                        </w:numPr>
                        <w:contextualSpacing/>
                        <w:rPr>
                          <w:sz w:val="32"/>
                          <w:szCs w:val="32"/>
                        </w:rPr>
                      </w:pPr>
                      <w:r w:rsidRPr="005A6048">
                        <w:rPr>
                          <w:sz w:val="32"/>
                          <w:szCs w:val="32"/>
                        </w:rPr>
                        <w:t>Health Services</w:t>
                      </w:r>
                    </w:p>
                    <w:p w:rsidR="00504B8C" w:rsidRPr="005A6048" w:rsidRDefault="00504B8C" w:rsidP="00C6491D">
                      <w:pPr>
                        <w:pStyle w:val="ListParagraph"/>
                        <w:numPr>
                          <w:ilvl w:val="1"/>
                          <w:numId w:val="34"/>
                        </w:numPr>
                        <w:contextualSpacing/>
                        <w:rPr>
                          <w:sz w:val="32"/>
                          <w:szCs w:val="32"/>
                        </w:rPr>
                      </w:pPr>
                      <w:r w:rsidRPr="005A6048">
                        <w:rPr>
                          <w:sz w:val="32"/>
                          <w:szCs w:val="32"/>
                        </w:rPr>
                        <w:t>Health Path</w:t>
                      </w:r>
                    </w:p>
                    <w:p w:rsidR="00504B8C" w:rsidRPr="005A6048" w:rsidRDefault="00504B8C" w:rsidP="00C6491D">
                      <w:pPr>
                        <w:pStyle w:val="ListParagraph"/>
                        <w:numPr>
                          <w:ilvl w:val="0"/>
                          <w:numId w:val="34"/>
                        </w:numPr>
                        <w:contextualSpacing/>
                        <w:rPr>
                          <w:sz w:val="32"/>
                          <w:szCs w:val="32"/>
                        </w:rPr>
                      </w:pPr>
                      <w:r w:rsidRPr="005A6048">
                        <w:rPr>
                          <w:sz w:val="32"/>
                          <w:szCs w:val="32"/>
                        </w:rPr>
                        <w:t>Industrial Engineering &amp; Technology</w:t>
                      </w:r>
                    </w:p>
                    <w:p w:rsidR="00504B8C" w:rsidRPr="005A6048" w:rsidRDefault="00504B8C" w:rsidP="00C6491D">
                      <w:pPr>
                        <w:pStyle w:val="ListParagraph"/>
                        <w:numPr>
                          <w:ilvl w:val="1"/>
                          <w:numId w:val="34"/>
                        </w:numPr>
                        <w:contextualSpacing/>
                        <w:rPr>
                          <w:sz w:val="32"/>
                          <w:szCs w:val="32"/>
                        </w:rPr>
                      </w:pPr>
                      <w:r w:rsidRPr="005A6048">
                        <w:rPr>
                          <w:sz w:val="32"/>
                          <w:szCs w:val="32"/>
                        </w:rPr>
                        <w:t>Building &amp; Fixing Path</w:t>
                      </w:r>
                    </w:p>
                    <w:p w:rsidR="00504B8C" w:rsidRPr="005A6048" w:rsidRDefault="00504B8C" w:rsidP="00C6491D">
                      <w:pPr>
                        <w:pStyle w:val="ListParagraph"/>
                        <w:numPr>
                          <w:ilvl w:val="0"/>
                          <w:numId w:val="34"/>
                        </w:numPr>
                        <w:contextualSpacing/>
                        <w:rPr>
                          <w:sz w:val="32"/>
                          <w:szCs w:val="32"/>
                        </w:rPr>
                      </w:pPr>
                      <w:r w:rsidRPr="005A6048">
                        <w:rPr>
                          <w:sz w:val="32"/>
                          <w:szCs w:val="32"/>
                        </w:rPr>
                        <w:t>Human Services</w:t>
                      </w:r>
                    </w:p>
                    <w:p w:rsidR="00504B8C" w:rsidRPr="005A6048" w:rsidRDefault="00504B8C" w:rsidP="00C6491D">
                      <w:pPr>
                        <w:pStyle w:val="ListParagraph"/>
                        <w:numPr>
                          <w:ilvl w:val="1"/>
                          <w:numId w:val="34"/>
                        </w:numPr>
                        <w:contextualSpacing/>
                        <w:rPr>
                          <w:sz w:val="32"/>
                          <w:szCs w:val="32"/>
                        </w:rPr>
                      </w:pPr>
                      <w:r w:rsidRPr="005A6048">
                        <w:rPr>
                          <w:sz w:val="32"/>
                          <w:szCs w:val="32"/>
                        </w:rPr>
                        <w:t>Helping Path</w:t>
                      </w:r>
                    </w:p>
                    <w:p w:rsidR="00504B8C" w:rsidRPr="005A6048" w:rsidRDefault="00504B8C" w:rsidP="00C6491D">
                      <w:pPr>
                        <w:pStyle w:val="ListParagraph"/>
                        <w:numPr>
                          <w:ilvl w:val="0"/>
                          <w:numId w:val="34"/>
                        </w:numPr>
                        <w:contextualSpacing/>
                        <w:rPr>
                          <w:sz w:val="32"/>
                          <w:szCs w:val="32"/>
                        </w:rPr>
                      </w:pPr>
                      <w:r w:rsidRPr="005A6048">
                        <w:rPr>
                          <w:sz w:val="32"/>
                          <w:szCs w:val="32"/>
                        </w:rPr>
                        <w:t>Natural Resources Agriculture</w:t>
                      </w:r>
                    </w:p>
                    <w:p w:rsidR="00504B8C" w:rsidRPr="005A6048" w:rsidRDefault="00504B8C" w:rsidP="00C6491D">
                      <w:pPr>
                        <w:pStyle w:val="ListParagraph"/>
                        <w:numPr>
                          <w:ilvl w:val="1"/>
                          <w:numId w:val="34"/>
                        </w:numPr>
                        <w:contextualSpacing/>
                        <w:rPr>
                          <w:sz w:val="32"/>
                          <w:szCs w:val="32"/>
                        </w:rPr>
                      </w:pPr>
                      <w:r w:rsidRPr="005A6048">
                        <w:rPr>
                          <w:sz w:val="32"/>
                          <w:szCs w:val="32"/>
                        </w:rPr>
                        <w:t>Nature Path</w:t>
                      </w:r>
                    </w:p>
                    <w:p w:rsidR="00504B8C" w:rsidRPr="005A6048" w:rsidRDefault="00504B8C" w:rsidP="00C6491D">
                      <w:pPr>
                        <w:pStyle w:val="ListParagraph"/>
                        <w:numPr>
                          <w:ilvl w:val="0"/>
                          <w:numId w:val="34"/>
                        </w:numPr>
                        <w:contextualSpacing/>
                        <w:rPr>
                          <w:sz w:val="32"/>
                          <w:szCs w:val="32"/>
                        </w:rPr>
                      </w:pPr>
                      <w:r w:rsidRPr="005A6048">
                        <w:rPr>
                          <w:sz w:val="32"/>
                          <w:szCs w:val="32"/>
                        </w:rPr>
                        <w:t>Business, Management &amp; Technology</w:t>
                      </w:r>
                    </w:p>
                    <w:p w:rsidR="00504B8C" w:rsidRPr="005A6048" w:rsidRDefault="00504B8C" w:rsidP="00C6491D">
                      <w:pPr>
                        <w:pStyle w:val="ListParagraph"/>
                        <w:numPr>
                          <w:ilvl w:val="1"/>
                          <w:numId w:val="34"/>
                        </w:numPr>
                        <w:contextualSpacing/>
                        <w:rPr>
                          <w:sz w:val="32"/>
                          <w:szCs w:val="32"/>
                        </w:rPr>
                      </w:pPr>
                      <w:r w:rsidRPr="005A6048">
                        <w:rPr>
                          <w:sz w:val="32"/>
                          <w:szCs w:val="32"/>
                        </w:rPr>
                        <w:t>Business Path</w:t>
                      </w:r>
                    </w:p>
                    <w:p w:rsidR="00504B8C" w:rsidRPr="005A6048" w:rsidRDefault="00504B8C" w:rsidP="00C6491D">
                      <w:pPr>
                        <w:pStyle w:val="ListParagraph"/>
                        <w:numPr>
                          <w:ilvl w:val="0"/>
                          <w:numId w:val="34"/>
                        </w:numPr>
                        <w:contextualSpacing/>
                        <w:rPr>
                          <w:sz w:val="32"/>
                          <w:szCs w:val="32"/>
                        </w:rPr>
                      </w:pPr>
                      <w:r w:rsidRPr="005A6048">
                        <w:rPr>
                          <w:sz w:val="32"/>
                          <w:szCs w:val="32"/>
                        </w:rPr>
                        <w:t>Arts &amp; Communication</w:t>
                      </w:r>
                    </w:p>
                    <w:p w:rsidR="00504B8C" w:rsidRPr="005A6048" w:rsidRDefault="00504B8C" w:rsidP="00C6491D">
                      <w:pPr>
                        <w:pStyle w:val="ListParagraph"/>
                        <w:numPr>
                          <w:ilvl w:val="1"/>
                          <w:numId w:val="34"/>
                        </w:numPr>
                        <w:contextualSpacing/>
                        <w:rPr>
                          <w:sz w:val="32"/>
                          <w:szCs w:val="32"/>
                        </w:rPr>
                      </w:pPr>
                      <w:r w:rsidRPr="005A6048">
                        <w:rPr>
                          <w:sz w:val="32"/>
                          <w:szCs w:val="32"/>
                        </w:rPr>
                        <w:t>Creative Path</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249555</wp:posOffset>
                </wp:positionH>
                <wp:positionV relativeFrom="paragraph">
                  <wp:posOffset>3400425</wp:posOffset>
                </wp:positionV>
                <wp:extent cx="5657850" cy="4600575"/>
                <wp:effectExtent l="7620" t="12700" r="11430" b="6350"/>
                <wp:wrapNone/>
                <wp:docPr id="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600575"/>
                        </a:xfrm>
                        <a:prstGeom prst="rect">
                          <a:avLst/>
                        </a:prstGeom>
                        <a:solidFill>
                          <a:srgbClr val="FFFFFF"/>
                        </a:solidFill>
                        <a:ln w="9525">
                          <a:solidFill>
                            <a:srgbClr val="000000"/>
                          </a:solidFill>
                          <a:miter lim="800000"/>
                          <a:headEnd/>
                          <a:tailEnd/>
                        </a:ln>
                      </wps:spPr>
                      <wps:txbx>
                        <w:txbxContent>
                          <w:p w:rsidR="00504B8C" w:rsidRPr="005A6048" w:rsidRDefault="00504B8C" w:rsidP="00C6491D">
                            <w:pPr>
                              <w:rPr>
                                <w:sz w:val="32"/>
                                <w:szCs w:val="32"/>
                              </w:rPr>
                            </w:pPr>
                            <w:r w:rsidRPr="005A6048">
                              <w:rPr>
                                <w:sz w:val="32"/>
                                <w:szCs w:val="32"/>
                              </w:rPr>
                              <w:t xml:space="preserve">Career Clusters: </w:t>
                            </w:r>
                          </w:p>
                          <w:p w:rsidR="00504B8C" w:rsidRPr="005A6048" w:rsidRDefault="00504B8C" w:rsidP="00C6491D">
                            <w:pPr>
                              <w:pStyle w:val="ListParagraph"/>
                              <w:numPr>
                                <w:ilvl w:val="0"/>
                                <w:numId w:val="39"/>
                              </w:numPr>
                              <w:contextualSpacing/>
                              <w:rPr>
                                <w:sz w:val="32"/>
                                <w:szCs w:val="32"/>
                              </w:rPr>
                            </w:pPr>
                            <w:r w:rsidRPr="005A6048">
                              <w:rPr>
                                <w:sz w:val="32"/>
                                <w:szCs w:val="32"/>
                              </w:rPr>
                              <w:t>Health Science</w:t>
                            </w:r>
                          </w:p>
                          <w:p w:rsidR="00504B8C" w:rsidRPr="005A6048" w:rsidRDefault="00504B8C" w:rsidP="00C6491D">
                            <w:pPr>
                              <w:pStyle w:val="ListParagraph"/>
                              <w:numPr>
                                <w:ilvl w:val="0"/>
                                <w:numId w:val="39"/>
                              </w:numPr>
                              <w:contextualSpacing/>
                              <w:rPr>
                                <w:sz w:val="32"/>
                                <w:szCs w:val="32"/>
                              </w:rPr>
                            </w:pPr>
                            <w:r w:rsidRPr="005A6048">
                              <w:rPr>
                                <w:sz w:val="32"/>
                                <w:szCs w:val="32"/>
                              </w:rPr>
                              <w:t>Manufacturing</w:t>
                            </w:r>
                          </w:p>
                          <w:p w:rsidR="00504B8C" w:rsidRPr="005A6048" w:rsidRDefault="00504B8C" w:rsidP="00C6491D">
                            <w:pPr>
                              <w:pStyle w:val="ListParagraph"/>
                              <w:numPr>
                                <w:ilvl w:val="0"/>
                                <w:numId w:val="39"/>
                              </w:numPr>
                              <w:contextualSpacing/>
                              <w:rPr>
                                <w:sz w:val="32"/>
                                <w:szCs w:val="32"/>
                              </w:rPr>
                            </w:pPr>
                            <w:r w:rsidRPr="005A6048">
                              <w:rPr>
                                <w:sz w:val="32"/>
                                <w:szCs w:val="32"/>
                              </w:rPr>
                              <w:t>Transportation, Distribution &amp; Logistics</w:t>
                            </w:r>
                          </w:p>
                          <w:p w:rsidR="00504B8C" w:rsidRPr="005A6048" w:rsidRDefault="00504B8C" w:rsidP="00C6491D">
                            <w:pPr>
                              <w:pStyle w:val="ListParagraph"/>
                              <w:numPr>
                                <w:ilvl w:val="0"/>
                                <w:numId w:val="39"/>
                              </w:numPr>
                              <w:contextualSpacing/>
                              <w:rPr>
                                <w:sz w:val="32"/>
                                <w:szCs w:val="32"/>
                              </w:rPr>
                            </w:pPr>
                            <w:r w:rsidRPr="005A6048">
                              <w:rPr>
                                <w:sz w:val="32"/>
                                <w:szCs w:val="32"/>
                              </w:rPr>
                              <w:t>Science, Technology, Engineering &amp; Mathematics</w:t>
                            </w:r>
                          </w:p>
                          <w:p w:rsidR="00504B8C" w:rsidRPr="005A6048" w:rsidRDefault="00504B8C" w:rsidP="00C6491D">
                            <w:pPr>
                              <w:pStyle w:val="ListParagraph"/>
                              <w:numPr>
                                <w:ilvl w:val="0"/>
                                <w:numId w:val="39"/>
                              </w:numPr>
                              <w:contextualSpacing/>
                              <w:rPr>
                                <w:sz w:val="32"/>
                                <w:szCs w:val="32"/>
                              </w:rPr>
                            </w:pPr>
                            <w:r w:rsidRPr="005A6048">
                              <w:rPr>
                                <w:sz w:val="32"/>
                                <w:szCs w:val="32"/>
                              </w:rPr>
                              <w:t>Architecture &amp; Construction</w:t>
                            </w:r>
                          </w:p>
                          <w:p w:rsidR="00504B8C" w:rsidRPr="005A6048" w:rsidRDefault="00504B8C" w:rsidP="00C6491D">
                            <w:pPr>
                              <w:pStyle w:val="ListParagraph"/>
                              <w:numPr>
                                <w:ilvl w:val="0"/>
                                <w:numId w:val="39"/>
                              </w:numPr>
                              <w:contextualSpacing/>
                              <w:rPr>
                                <w:sz w:val="32"/>
                                <w:szCs w:val="32"/>
                              </w:rPr>
                            </w:pPr>
                            <w:r w:rsidRPr="005A6048">
                              <w:rPr>
                                <w:sz w:val="32"/>
                                <w:szCs w:val="32"/>
                              </w:rPr>
                              <w:t>Human Services</w:t>
                            </w:r>
                          </w:p>
                          <w:p w:rsidR="00504B8C" w:rsidRPr="005A6048" w:rsidRDefault="00504B8C" w:rsidP="00C6491D">
                            <w:pPr>
                              <w:pStyle w:val="ListParagraph"/>
                              <w:numPr>
                                <w:ilvl w:val="0"/>
                                <w:numId w:val="39"/>
                              </w:numPr>
                              <w:contextualSpacing/>
                              <w:rPr>
                                <w:sz w:val="32"/>
                                <w:szCs w:val="32"/>
                              </w:rPr>
                            </w:pPr>
                            <w:r w:rsidRPr="005A6048">
                              <w:rPr>
                                <w:sz w:val="32"/>
                                <w:szCs w:val="32"/>
                              </w:rPr>
                              <w:t>Hospitality &amp; Tourism</w:t>
                            </w:r>
                          </w:p>
                          <w:p w:rsidR="00504B8C" w:rsidRPr="005A6048" w:rsidRDefault="00504B8C" w:rsidP="00C6491D">
                            <w:pPr>
                              <w:pStyle w:val="ListParagraph"/>
                              <w:numPr>
                                <w:ilvl w:val="0"/>
                                <w:numId w:val="39"/>
                              </w:numPr>
                              <w:contextualSpacing/>
                              <w:rPr>
                                <w:sz w:val="32"/>
                                <w:szCs w:val="32"/>
                              </w:rPr>
                            </w:pPr>
                            <w:r w:rsidRPr="005A6048">
                              <w:rPr>
                                <w:sz w:val="32"/>
                                <w:szCs w:val="32"/>
                              </w:rPr>
                              <w:t>Government &amp; Public Administration</w:t>
                            </w:r>
                          </w:p>
                          <w:p w:rsidR="00504B8C" w:rsidRDefault="00504B8C" w:rsidP="00C6491D">
                            <w:pPr>
                              <w:pStyle w:val="ListParagraph"/>
                              <w:numPr>
                                <w:ilvl w:val="0"/>
                                <w:numId w:val="39"/>
                              </w:numPr>
                              <w:contextualSpacing/>
                              <w:rPr>
                                <w:sz w:val="32"/>
                                <w:szCs w:val="32"/>
                              </w:rPr>
                            </w:pPr>
                            <w:r w:rsidRPr="005A6048">
                              <w:rPr>
                                <w:sz w:val="32"/>
                                <w:szCs w:val="32"/>
                              </w:rPr>
                              <w:t>Law, Public Safety, Corrections &amp; Security</w:t>
                            </w:r>
                          </w:p>
                          <w:p w:rsidR="00504B8C" w:rsidRPr="005A6048" w:rsidRDefault="00504B8C" w:rsidP="00C6491D">
                            <w:pPr>
                              <w:pStyle w:val="ListParagraph"/>
                              <w:numPr>
                                <w:ilvl w:val="0"/>
                                <w:numId w:val="39"/>
                              </w:numPr>
                              <w:contextualSpacing/>
                              <w:rPr>
                                <w:sz w:val="32"/>
                                <w:szCs w:val="32"/>
                              </w:rPr>
                            </w:pPr>
                            <w:r w:rsidRPr="005A6048">
                              <w:rPr>
                                <w:sz w:val="32"/>
                                <w:szCs w:val="32"/>
                              </w:rPr>
                              <w:t>Education &amp; Training</w:t>
                            </w:r>
                          </w:p>
                          <w:p w:rsidR="00504B8C" w:rsidRPr="005A6048" w:rsidRDefault="00504B8C" w:rsidP="00C6491D">
                            <w:pPr>
                              <w:pStyle w:val="ListParagraph"/>
                              <w:numPr>
                                <w:ilvl w:val="0"/>
                                <w:numId w:val="39"/>
                              </w:numPr>
                              <w:contextualSpacing/>
                              <w:rPr>
                                <w:sz w:val="32"/>
                                <w:szCs w:val="32"/>
                              </w:rPr>
                            </w:pPr>
                            <w:r>
                              <w:rPr>
                                <w:sz w:val="32"/>
                                <w:szCs w:val="32"/>
                              </w:rPr>
                              <w:t xml:space="preserve">Agriculture, Food and Natural </w:t>
                            </w:r>
                            <w:r w:rsidRPr="005A6048">
                              <w:rPr>
                                <w:sz w:val="32"/>
                                <w:szCs w:val="32"/>
                              </w:rPr>
                              <w:t>Resources</w:t>
                            </w:r>
                          </w:p>
                          <w:p w:rsidR="00504B8C" w:rsidRPr="005A6048" w:rsidRDefault="00504B8C" w:rsidP="00C6491D">
                            <w:pPr>
                              <w:pStyle w:val="ListParagraph"/>
                              <w:numPr>
                                <w:ilvl w:val="0"/>
                                <w:numId w:val="39"/>
                              </w:numPr>
                              <w:contextualSpacing/>
                              <w:rPr>
                                <w:sz w:val="32"/>
                                <w:szCs w:val="32"/>
                              </w:rPr>
                            </w:pPr>
                            <w:r w:rsidRPr="005A6048">
                              <w:rPr>
                                <w:sz w:val="32"/>
                                <w:szCs w:val="32"/>
                              </w:rPr>
                              <w:t>Information Technology</w:t>
                            </w:r>
                          </w:p>
                          <w:p w:rsidR="00504B8C" w:rsidRPr="005A6048" w:rsidRDefault="00504B8C" w:rsidP="00C6491D">
                            <w:pPr>
                              <w:pStyle w:val="ListParagraph"/>
                              <w:numPr>
                                <w:ilvl w:val="0"/>
                                <w:numId w:val="39"/>
                              </w:numPr>
                              <w:contextualSpacing/>
                              <w:rPr>
                                <w:sz w:val="32"/>
                                <w:szCs w:val="32"/>
                              </w:rPr>
                            </w:pPr>
                            <w:r w:rsidRPr="005A6048">
                              <w:rPr>
                                <w:sz w:val="32"/>
                                <w:szCs w:val="32"/>
                              </w:rPr>
                              <w:t>Business, Management &amp; Administration</w:t>
                            </w:r>
                          </w:p>
                          <w:p w:rsidR="00504B8C" w:rsidRPr="005A6048" w:rsidRDefault="00504B8C" w:rsidP="00C6491D">
                            <w:pPr>
                              <w:pStyle w:val="ListParagraph"/>
                              <w:numPr>
                                <w:ilvl w:val="0"/>
                                <w:numId w:val="39"/>
                              </w:numPr>
                              <w:contextualSpacing/>
                              <w:rPr>
                                <w:sz w:val="32"/>
                                <w:szCs w:val="32"/>
                              </w:rPr>
                            </w:pPr>
                            <w:r w:rsidRPr="005A6048">
                              <w:rPr>
                                <w:sz w:val="32"/>
                                <w:szCs w:val="32"/>
                              </w:rPr>
                              <w:t>Marketing</w:t>
                            </w:r>
                          </w:p>
                          <w:p w:rsidR="00504B8C" w:rsidRDefault="00504B8C" w:rsidP="00C6491D">
                            <w:pPr>
                              <w:pStyle w:val="ListParagraph"/>
                              <w:numPr>
                                <w:ilvl w:val="0"/>
                                <w:numId w:val="39"/>
                              </w:numPr>
                              <w:contextualSpacing/>
                              <w:rPr>
                                <w:sz w:val="32"/>
                                <w:szCs w:val="32"/>
                              </w:rPr>
                            </w:pPr>
                            <w:r w:rsidRPr="005A6048">
                              <w:rPr>
                                <w:sz w:val="32"/>
                                <w:szCs w:val="32"/>
                              </w:rPr>
                              <w:t>Finance</w:t>
                            </w:r>
                            <w:r>
                              <w:rPr>
                                <w:sz w:val="32"/>
                                <w:szCs w:val="32"/>
                              </w:rPr>
                              <w:t xml:space="preserve"> </w:t>
                            </w:r>
                          </w:p>
                          <w:p w:rsidR="00504B8C" w:rsidRPr="005A6048" w:rsidRDefault="00504B8C" w:rsidP="00C6491D">
                            <w:pPr>
                              <w:pStyle w:val="ListParagraph"/>
                              <w:numPr>
                                <w:ilvl w:val="0"/>
                                <w:numId w:val="39"/>
                              </w:numPr>
                              <w:contextualSpacing/>
                              <w:rPr>
                                <w:sz w:val="32"/>
                                <w:szCs w:val="32"/>
                              </w:rPr>
                            </w:pPr>
                            <w:r w:rsidRPr="005A6048">
                              <w:rPr>
                                <w:sz w:val="32"/>
                                <w:szCs w:val="32"/>
                              </w:rPr>
                              <w:t>Arts, A/V Technology and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margin-left:19.65pt;margin-top:267.75pt;width:445.5pt;height:3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">
                <v:textbox>
                  <w:txbxContent>
                    <w:p w:rsidR="00504B8C" w:rsidRPr="005A6048" w:rsidRDefault="00504B8C" w:rsidP="00C6491D">
                      <w:pPr>
                        <w:rPr>
                          <w:sz w:val="32"/>
                          <w:szCs w:val="32"/>
                        </w:rPr>
                      </w:pPr>
                      <w:r w:rsidRPr="005A6048">
                        <w:rPr>
                          <w:sz w:val="32"/>
                          <w:szCs w:val="32"/>
                        </w:rPr>
                        <w:t xml:space="preserve">Career Clusters: </w:t>
                      </w:r>
                    </w:p>
                    <w:p w:rsidR="00504B8C" w:rsidRPr="005A6048" w:rsidRDefault="00504B8C" w:rsidP="00C6491D">
                      <w:pPr>
                        <w:pStyle w:val="ListParagraph"/>
                        <w:numPr>
                          <w:ilvl w:val="0"/>
                          <w:numId w:val="39"/>
                        </w:numPr>
                        <w:contextualSpacing/>
                        <w:rPr>
                          <w:sz w:val="32"/>
                          <w:szCs w:val="32"/>
                        </w:rPr>
                      </w:pPr>
                      <w:r w:rsidRPr="005A6048">
                        <w:rPr>
                          <w:sz w:val="32"/>
                          <w:szCs w:val="32"/>
                        </w:rPr>
                        <w:t>Health Science</w:t>
                      </w:r>
                    </w:p>
                    <w:p w:rsidR="00504B8C" w:rsidRPr="005A6048" w:rsidRDefault="00504B8C" w:rsidP="00C6491D">
                      <w:pPr>
                        <w:pStyle w:val="ListParagraph"/>
                        <w:numPr>
                          <w:ilvl w:val="0"/>
                          <w:numId w:val="39"/>
                        </w:numPr>
                        <w:contextualSpacing/>
                        <w:rPr>
                          <w:sz w:val="32"/>
                          <w:szCs w:val="32"/>
                        </w:rPr>
                      </w:pPr>
                      <w:r w:rsidRPr="005A6048">
                        <w:rPr>
                          <w:sz w:val="32"/>
                          <w:szCs w:val="32"/>
                        </w:rPr>
                        <w:t>Manufacturing</w:t>
                      </w:r>
                    </w:p>
                    <w:p w:rsidR="00504B8C" w:rsidRPr="005A6048" w:rsidRDefault="00504B8C" w:rsidP="00C6491D">
                      <w:pPr>
                        <w:pStyle w:val="ListParagraph"/>
                        <w:numPr>
                          <w:ilvl w:val="0"/>
                          <w:numId w:val="39"/>
                        </w:numPr>
                        <w:contextualSpacing/>
                        <w:rPr>
                          <w:sz w:val="32"/>
                          <w:szCs w:val="32"/>
                        </w:rPr>
                      </w:pPr>
                      <w:r w:rsidRPr="005A6048">
                        <w:rPr>
                          <w:sz w:val="32"/>
                          <w:szCs w:val="32"/>
                        </w:rPr>
                        <w:t>Transportation, Distribution &amp; Logistics</w:t>
                      </w:r>
                    </w:p>
                    <w:p w:rsidR="00504B8C" w:rsidRPr="005A6048" w:rsidRDefault="00504B8C" w:rsidP="00C6491D">
                      <w:pPr>
                        <w:pStyle w:val="ListParagraph"/>
                        <w:numPr>
                          <w:ilvl w:val="0"/>
                          <w:numId w:val="39"/>
                        </w:numPr>
                        <w:contextualSpacing/>
                        <w:rPr>
                          <w:sz w:val="32"/>
                          <w:szCs w:val="32"/>
                        </w:rPr>
                      </w:pPr>
                      <w:r w:rsidRPr="005A6048">
                        <w:rPr>
                          <w:sz w:val="32"/>
                          <w:szCs w:val="32"/>
                        </w:rPr>
                        <w:t>Science, Technology, Engineering &amp; Mathematics</w:t>
                      </w:r>
                    </w:p>
                    <w:p w:rsidR="00504B8C" w:rsidRPr="005A6048" w:rsidRDefault="00504B8C" w:rsidP="00C6491D">
                      <w:pPr>
                        <w:pStyle w:val="ListParagraph"/>
                        <w:numPr>
                          <w:ilvl w:val="0"/>
                          <w:numId w:val="39"/>
                        </w:numPr>
                        <w:contextualSpacing/>
                        <w:rPr>
                          <w:sz w:val="32"/>
                          <w:szCs w:val="32"/>
                        </w:rPr>
                      </w:pPr>
                      <w:r w:rsidRPr="005A6048">
                        <w:rPr>
                          <w:sz w:val="32"/>
                          <w:szCs w:val="32"/>
                        </w:rPr>
                        <w:t>Architecture &amp; Construction</w:t>
                      </w:r>
                    </w:p>
                    <w:p w:rsidR="00504B8C" w:rsidRPr="005A6048" w:rsidRDefault="00504B8C" w:rsidP="00C6491D">
                      <w:pPr>
                        <w:pStyle w:val="ListParagraph"/>
                        <w:numPr>
                          <w:ilvl w:val="0"/>
                          <w:numId w:val="39"/>
                        </w:numPr>
                        <w:contextualSpacing/>
                        <w:rPr>
                          <w:sz w:val="32"/>
                          <w:szCs w:val="32"/>
                        </w:rPr>
                      </w:pPr>
                      <w:r w:rsidRPr="005A6048">
                        <w:rPr>
                          <w:sz w:val="32"/>
                          <w:szCs w:val="32"/>
                        </w:rPr>
                        <w:t>Human Services</w:t>
                      </w:r>
                    </w:p>
                    <w:p w:rsidR="00504B8C" w:rsidRPr="005A6048" w:rsidRDefault="00504B8C" w:rsidP="00C6491D">
                      <w:pPr>
                        <w:pStyle w:val="ListParagraph"/>
                        <w:numPr>
                          <w:ilvl w:val="0"/>
                          <w:numId w:val="39"/>
                        </w:numPr>
                        <w:contextualSpacing/>
                        <w:rPr>
                          <w:sz w:val="32"/>
                          <w:szCs w:val="32"/>
                        </w:rPr>
                      </w:pPr>
                      <w:r w:rsidRPr="005A6048">
                        <w:rPr>
                          <w:sz w:val="32"/>
                          <w:szCs w:val="32"/>
                        </w:rPr>
                        <w:t>Hospitality &amp; Tourism</w:t>
                      </w:r>
                    </w:p>
                    <w:p w:rsidR="00504B8C" w:rsidRPr="005A6048" w:rsidRDefault="00504B8C" w:rsidP="00C6491D">
                      <w:pPr>
                        <w:pStyle w:val="ListParagraph"/>
                        <w:numPr>
                          <w:ilvl w:val="0"/>
                          <w:numId w:val="39"/>
                        </w:numPr>
                        <w:contextualSpacing/>
                        <w:rPr>
                          <w:sz w:val="32"/>
                          <w:szCs w:val="32"/>
                        </w:rPr>
                      </w:pPr>
                      <w:r w:rsidRPr="005A6048">
                        <w:rPr>
                          <w:sz w:val="32"/>
                          <w:szCs w:val="32"/>
                        </w:rPr>
                        <w:t>Government &amp; Public Administration</w:t>
                      </w:r>
                    </w:p>
                    <w:p w:rsidR="00504B8C" w:rsidRDefault="00504B8C" w:rsidP="00C6491D">
                      <w:pPr>
                        <w:pStyle w:val="ListParagraph"/>
                        <w:numPr>
                          <w:ilvl w:val="0"/>
                          <w:numId w:val="39"/>
                        </w:numPr>
                        <w:contextualSpacing/>
                        <w:rPr>
                          <w:sz w:val="32"/>
                          <w:szCs w:val="32"/>
                        </w:rPr>
                      </w:pPr>
                      <w:r w:rsidRPr="005A6048">
                        <w:rPr>
                          <w:sz w:val="32"/>
                          <w:szCs w:val="32"/>
                        </w:rPr>
                        <w:t>Law, Public Safety, Corrections &amp; Security</w:t>
                      </w:r>
                    </w:p>
                    <w:p w:rsidR="00504B8C" w:rsidRPr="005A6048" w:rsidRDefault="00504B8C" w:rsidP="00C6491D">
                      <w:pPr>
                        <w:pStyle w:val="ListParagraph"/>
                        <w:numPr>
                          <w:ilvl w:val="0"/>
                          <w:numId w:val="39"/>
                        </w:numPr>
                        <w:contextualSpacing/>
                        <w:rPr>
                          <w:sz w:val="32"/>
                          <w:szCs w:val="32"/>
                        </w:rPr>
                      </w:pPr>
                      <w:r w:rsidRPr="005A6048">
                        <w:rPr>
                          <w:sz w:val="32"/>
                          <w:szCs w:val="32"/>
                        </w:rPr>
                        <w:t>Education &amp; Training</w:t>
                      </w:r>
                    </w:p>
                    <w:p w:rsidR="00504B8C" w:rsidRPr="005A6048" w:rsidRDefault="00504B8C" w:rsidP="00C6491D">
                      <w:pPr>
                        <w:pStyle w:val="ListParagraph"/>
                        <w:numPr>
                          <w:ilvl w:val="0"/>
                          <w:numId w:val="39"/>
                        </w:numPr>
                        <w:contextualSpacing/>
                        <w:rPr>
                          <w:sz w:val="32"/>
                          <w:szCs w:val="32"/>
                        </w:rPr>
                      </w:pPr>
                      <w:r>
                        <w:rPr>
                          <w:sz w:val="32"/>
                          <w:szCs w:val="32"/>
                        </w:rPr>
                        <w:t xml:space="preserve">Agriculture, Food and Natural </w:t>
                      </w:r>
                      <w:r w:rsidRPr="005A6048">
                        <w:rPr>
                          <w:sz w:val="32"/>
                          <w:szCs w:val="32"/>
                        </w:rPr>
                        <w:t>Resources</w:t>
                      </w:r>
                    </w:p>
                    <w:p w:rsidR="00504B8C" w:rsidRPr="005A6048" w:rsidRDefault="00504B8C" w:rsidP="00C6491D">
                      <w:pPr>
                        <w:pStyle w:val="ListParagraph"/>
                        <w:numPr>
                          <w:ilvl w:val="0"/>
                          <w:numId w:val="39"/>
                        </w:numPr>
                        <w:contextualSpacing/>
                        <w:rPr>
                          <w:sz w:val="32"/>
                          <w:szCs w:val="32"/>
                        </w:rPr>
                      </w:pPr>
                      <w:r w:rsidRPr="005A6048">
                        <w:rPr>
                          <w:sz w:val="32"/>
                          <w:szCs w:val="32"/>
                        </w:rPr>
                        <w:t>Information Technology</w:t>
                      </w:r>
                    </w:p>
                    <w:p w:rsidR="00504B8C" w:rsidRPr="005A6048" w:rsidRDefault="00504B8C" w:rsidP="00C6491D">
                      <w:pPr>
                        <w:pStyle w:val="ListParagraph"/>
                        <w:numPr>
                          <w:ilvl w:val="0"/>
                          <w:numId w:val="39"/>
                        </w:numPr>
                        <w:contextualSpacing/>
                        <w:rPr>
                          <w:sz w:val="32"/>
                          <w:szCs w:val="32"/>
                        </w:rPr>
                      </w:pPr>
                      <w:r w:rsidRPr="005A6048">
                        <w:rPr>
                          <w:sz w:val="32"/>
                          <w:szCs w:val="32"/>
                        </w:rPr>
                        <w:t>Business, Management &amp; Administration</w:t>
                      </w:r>
                    </w:p>
                    <w:p w:rsidR="00504B8C" w:rsidRPr="005A6048" w:rsidRDefault="00504B8C" w:rsidP="00C6491D">
                      <w:pPr>
                        <w:pStyle w:val="ListParagraph"/>
                        <w:numPr>
                          <w:ilvl w:val="0"/>
                          <w:numId w:val="39"/>
                        </w:numPr>
                        <w:contextualSpacing/>
                        <w:rPr>
                          <w:sz w:val="32"/>
                          <w:szCs w:val="32"/>
                        </w:rPr>
                      </w:pPr>
                      <w:r w:rsidRPr="005A6048">
                        <w:rPr>
                          <w:sz w:val="32"/>
                          <w:szCs w:val="32"/>
                        </w:rPr>
                        <w:t>Marketing</w:t>
                      </w:r>
                    </w:p>
                    <w:p w:rsidR="00504B8C" w:rsidRDefault="00504B8C" w:rsidP="00C6491D">
                      <w:pPr>
                        <w:pStyle w:val="ListParagraph"/>
                        <w:numPr>
                          <w:ilvl w:val="0"/>
                          <w:numId w:val="39"/>
                        </w:numPr>
                        <w:contextualSpacing/>
                        <w:rPr>
                          <w:sz w:val="32"/>
                          <w:szCs w:val="32"/>
                        </w:rPr>
                      </w:pPr>
                      <w:r w:rsidRPr="005A6048">
                        <w:rPr>
                          <w:sz w:val="32"/>
                          <w:szCs w:val="32"/>
                        </w:rPr>
                        <w:t>Finance</w:t>
                      </w:r>
                      <w:r>
                        <w:rPr>
                          <w:sz w:val="32"/>
                          <w:szCs w:val="32"/>
                        </w:rPr>
                        <w:t xml:space="preserve"> </w:t>
                      </w:r>
                    </w:p>
                    <w:p w:rsidR="00504B8C" w:rsidRPr="005A6048" w:rsidRDefault="00504B8C" w:rsidP="00C6491D">
                      <w:pPr>
                        <w:pStyle w:val="ListParagraph"/>
                        <w:numPr>
                          <w:ilvl w:val="0"/>
                          <w:numId w:val="39"/>
                        </w:numPr>
                        <w:contextualSpacing/>
                        <w:rPr>
                          <w:sz w:val="32"/>
                          <w:szCs w:val="32"/>
                        </w:rPr>
                      </w:pPr>
                      <w:r w:rsidRPr="005A6048">
                        <w:rPr>
                          <w:sz w:val="32"/>
                          <w:szCs w:val="32"/>
                        </w:rPr>
                        <w:t>Arts, A/V Technology and Communications</w:t>
                      </w:r>
                    </w:p>
                  </w:txbxContent>
                </v:textbox>
              </v:shape>
            </w:pict>
          </mc:Fallback>
        </mc:AlternateContent>
      </w:r>
    </w:p>
    <w:p w:rsidR="00C6491D" w:rsidRPr="005F3DD1" w:rsidRDefault="00C6491D" w:rsidP="00C6491D">
      <w:pPr>
        <w:autoSpaceDE w:val="0"/>
        <w:autoSpaceDN w:val="0"/>
        <w:adjustRightInd w:val="0"/>
        <w:jc w:val="center"/>
      </w:pPr>
    </w:p>
    <w:p w:rsidR="00C6491D" w:rsidRPr="005F3DD1" w:rsidRDefault="00C6491D" w:rsidP="00C6491D">
      <w:pPr>
        <w:autoSpaceDE w:val="0"/>
        <w:autoSpaceDN w:val="0"/>
        <w:adjustRightInd w:val="0"/>
        <w:jc w:val="center"/>
        <w:rPr>
          <w:rFonts w:ascii="BookmanOldStyle,Bold" w:hAnsi="BookmanOldStyle,Bold" w:cs="BookmanOldStyle,Bold"/>
          <w:b/>
          <w:bCs/>
          <w:sz w:val="64"/>
          <w:szCs w:val="64"/>
        </w:rPr>
      </w:pPr>
    </w:p>
    <w:p w:rsidR="00DD7A76" w:rsidRPr="005F3DD1" w:rsidRDefault="00C6491D" w:rsidP="005F5A9F">
      <w:pPr>
        <w:tabs>
          <w:tab w:val="left" w:pos="1830"/>
        </w:tabs>
        <w:autoSpaceDE w:val="0"/>
        <w:autoSpaceDN w:val="0"/>
        <w:adjustRightInd w:val="0"/>
        <w:jc w:val="center"/>
        <w:rPr>
          <w:b/>
          <w:sz w:val="32"/>
          <w:szCs w:val="32"/>
          <w:u w:val="single"/>
        </w:rPr>
      </w:pPr>
      <w:r w:rsidRPr="005F3DD1">
        <w:rPr>
          <w:b/>
        </w:rPr>
        <w:br w:type="page"/>
      </w:r>
      <w:r w:rsidR="00DD7A76" w:rsidRPr="005F3DD1">
        <w:rPr>
          <w:b/>
          <w:sz w:val="32"/>
          <w:szCs w:val="32"/>
          <w:u w:val="single"/>
        </w:rPr>
        <w:t xml:space="preserve">Missouri Career Clusters </w:t>
      </w:r>
    </w:p>
    <w:p w:rsidR="00DD7A76" w:rsidRPr="005F3DD1" w:rsidRDefault="00DD7A76" w:rsidP="00C6491D">
      <w:pPr>
        <w:autoSpaceDE w:val="0"/>
        <w:autoSpaceDN w:val="0"/>
        <w:adjustRightInd w:val="0"/>
        <w:jc w:val="center"/>
        <w:rPr>
          <w:b/>
        </w:rPr>
      </w:pPr>
    </w:p>
    <w:p w:rsidR="005F3618" w:rsidRPr="005F3DD1" w:rsidRDefault="003454D4" w:rsidP="00C6491D">
      <w:pPr>
        <w:autoSpaceDE w:val="0"/>
        <w:autoSpaceDN w:val="0"/>
        <w:adjustRightInd w:val="0"/>
        <w:jc w:val="center"/>
      </w:pPr>
      <w:r>
        <w:rPr>
          <w:noProof/>
        </w:rPr>
        <w:drawing>
          <wp:inline distT="0" distB="0" distL="0" distR="0">
            <wp:extent cx="6096000" cy="8010525"/>
            <wp:effectExtent l="0" t="0" r="0" b="0"/>
            <wp:docPr id="15" name="Picture 15" descr="Career Clusters-also has links to assessment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eer Clusters-also has links to assessment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8010525"/>
                    </a:xfrm>
                    <a:prstGeom prst="rect">
                      <a:avLst/>
                    </a:prstGeom>
                    <a:noFill/>
                    <a:ln>
                      <a:noFill/>
                    </a:ln>
                  </pic:spPr>
                </pic:pic>
              </a:graphicData>
            </a:graphic>
          </wp:inline>
        </w:drawing>
      </w:r>
      <w:r w:rsidR="005F3618" w:rsidRPr="005F3DD1">
        <w:br w:type="page"/>
      </w:r>
    </w:p>
    <w:p w:rsidR="00C6491D" w:rsidRPr="005F3DD1" w:rsidRDefault="00C6491D" w:rsidP="00C6491D">
      <w:pPr>
        <w:autoSpaceDE w:val="0"/>
        <w:autoSpaceDN w:val="0"/>
        <w:adjustRightInd w:val="0"/>
        <w:jc w:val="center"/>
        <w:rPr>
          <w:b/>
          <w:sz w:val="40"/>
          <w:szCs w:val="40"/>
        </w:rPr>
      </w:pPr>
      <w:r w:rsidRPr="005F3DD1">
        <w:rPr>
          <w:b/>
          <w:sz w:val="40"/>
          <w:szCs w:val="40"/>
        </w:rPr>
        <w:t>Career Pathways/Clusters Crosswalk</w:t>
      </w:r>
    </w:p>
    <w:p w:rsidR="006561A4" w:rsidRPr="005F3DD1" w:rsidRDefault="006561A4" w:rsidP="00C6491D">
      <w:pPr>
        <w:autoSpaceDE w:val="0"/>
        <w:autoSpaceDN w:val="0"/>
        <w:adjustRightInd w:val="0"/>
        <w:jc w:val="center"/>
        <w:rPr>
          <w:b/>
          <w:sz w:val="40"/>
          <w:szCs w:val="40"/>
        </w:rPr>
      </w:pPr>
    </w:p>
    <w:p w:rsidR="00C6491D" w:rsidRPr="005F3DD1" w:rsidRDefault="00C6491D" w:rsidP="00C6491D">
      <w:pPr>
        <w:autoSpaceDE w:val="0"/>
        <w:autoSpaceDN w:val="0"/>
        <w:adjustRightInd w:val="0"/>
        <w:rPr>
          <w:b/>
        </w:rPr>
      </w:pPr>
    </w:p>
    <w:p w:rsidR="00C6491D" w:rsidRPr="005F3DD1" w:rsidRDefault="00C6491D" w:rsidP="00C6491D">
      <w:pPr>
        <w:autoSpaceDE w:val="0"/>
        <w:autoSpaceDN w:val="0"/>
        <w:adjustRightInd w:val="0"/>
        <w:rPr>
          <w:b/>
          <w:sz w:val="28"/>
          <w:szCs w:val="28"/>
          <w:u w:val="single"/>
        </w:rPr>
      </w:pPr>
      <w:r w:rsidRPr="005F3DD1">
        <w:rPr>
          <w:b/>
          <w:sz w:val="28"/>
          <w:szCs w:val="28"/>
          <w:u w:val="single"/>
        </w:rPr>
        <w:t xml:space="preserve">Arts and Communications (Artistic “Creators”) </w:t>
      </w:r>
    </w:p>
    <w:p w:rsidR="00C6491D" w:rsidRPr="005F3DD1" w:rsidRDefault="00C6491D" w:rsidP="00C6491D">
      <w:pPr>
        <w:autoSpaceDE w:val="0"/>
        <w:autoSpaceDN w:val="0"/>
        <w:adjustRightInd w:val="0"/>
        <w:rPr>
          <w:b/>
          <w:sz w:val="28"/>
          <w:szCs w:val="28"/>
          <w:u w:val="single"/>
        </w:rPr>
      </w:pPr>
      <w:r w:rsidRPr="005F3DD1">
        <w:rPr>
          <w:b/>
          <w:sz w:val="28"/>
          <w:szCs w:val="28"/>
          <w:u w:val="single"/>
        </w:rPr>
        <w:t>Clusters:  Arts, Audio/Visual Technology &amp; Communications</w:t>
      </w:r>
    </w:p>
    <w:p w:rsidR="006561A4" w:rsidRPr="005F3DD1" w:rsidRDefault="006561A4" w:rsidP="00C6491D">
      <w:pPr>
        <w:autoSpaceDE w:val="0"/>
        <w:autoSpaceDN w:val="0"/>
        <w:adjustRightInd w:val="0"/>
        <w:rPr>
          <w:b/>
          <w:sz w:val="28"/>
          <w:szCs w:val="28"/>
          <w:u w:val="single"/>
        </w:rPr>
      </w:pPr>
    </w:p>
    <w:p w:rsidR="00C6491D" w:rsidRPr="005F3DD1" w:rsidRDefault="00C6491D" w:rsidP="00C6491D">
      <w:pPr>
        <w:autoSpaceDE w:val="0"/>
        <w:autoSpaceDN w:val="0"/>
        <w:adjustRightInd w:val="0"/>
        <w:rPr>
          <w:sz w:val="28"/>
          <w:szCs w:val="28"/>
        </w:rPr>
      </w:pPr>
      <w:r w:rsidRPr="005F3DD1">
        <w:rPr>
          <w:b/>
          <w:sz w:val="28"/>
          <w:szCs w:val="28"/>
        </w:rPr>
        <w:t xml:space="preserve">Occupations Include:  </w:t>
      </w:r>
      <w:r w:rsidRPr="005F3DD1">
        <w:rPr>
          <w:sz w:val="28"/>
          <w:szCs w:val="28"/>
        </w:rPr>
        <w:t>Architecture, Interior Design, Creative Writing, Fashion Design, Film, Fine Arts, Graphic Design, Journalism, Languages, Radio, TV, Advertising, Public Relations</w:t>
      </w:r>
    </w:p>
    <w:p w:rsidR="00C6491D" w:rsidRPr="005F3DD1" w:rsidRDefault="00C6491D" w:rsidP="00C6491D">
      <w:pPr>
        <w:autoSpaceDE w:val="0"/>
        <w:autoSpaceDN w:val="0"/>
        <w:adjustRightInd w:val="0"/>
        <w:rPr>
          <w:sz w:val="28"/>
          <w:szCs w:val="28"/>
        </w:rPr>
      </w:pPr>
      <w:r w:rsidRPr="005F3DD1">
        <w:rPr>
          <w:b/>
          <w:sz w:val="28"/>
          <w:szCs w:val="28"/>
        </w:rPr>
        <w:t xml:space="preserve">Recommended Electives:  </w:t>
      </w:r>
      <w:r w:rsidRPr="005F3DD1">
        <w:rPr>
          <w:sz w:val="28"/>
          <w:szCs w:val="28"/>
        </w:rPr>
        <w:t>Computer Applications, Cabinetmaking, Choir, Band, Art I, Art II, Foreign Language, Web Design, and Area Technical School (ATS) programs in Digital Media and Culinary Arts</w:t>
      </w:r>
    </w:p>
    <w:p w:rsidR="00C6491D" w:rsidRPr="005F3DD1" w:rsidRDefault="00C6491D" w:rsidP="00C6491D">
      <w:pPr>
        <w:autoSpaceDE w:val="0"/>
        <w:autoSpaceDN w:val="0"/>
        <w:adjustRightInd w:val="0"/>
        <w:rPr>
          <w:sz w:val="28"/>
          <w:szCs w:val="28"/>
        </w:rPr>
      </w:pPr>
      <w:r w:rsidRPr="005F3DD1">
        <w:rPr>
          <w:b/>
          <w:sz w:val="28"/>
          <w:szCs w:val="28"/>
        </w:rPr>
        <w:t xml:space="preserve">Clubs &amp; Activities:  </w:t>
      </w:r>
      <w:r w:rsidRPr="005F3DD1">
        <w:rPr>
          <w:sz w:val="28"/>
          <w:szCs w:val="28"/>
        </w:rPr>
        <w:t>Speech</w:t>
      </w:r>
      <w:r w:rsidR="00B72289" w:rsidRPr="005F3DD1">
        <w:rPr>
          <w:sz w:val="28"/>
          <w:szCs w:val="28"/>
        </w:rPr>
        <w:t xml:space="preserve"> &amp; Debate</w:t>
      </w:r>
      <w:r w:rsidRPr="005F3DD1">
        <w:rPr>
          <w:sz w:val="28"/>
          <w:szCs w:val="28"/>
        </w:rPr>
        <w:t xml:space="preserve">, </w:t>
      </w:r>
      <w:r w:rsidR="00B72289" w:rsidRPr="005F3DD1">
        <w:rPr>
          <w:sz w:val="28"/>
          <w:szCs w:val="28"/>
        </w:rPr>
        <w:t>Digital Media (</w:t>
      </w:r>
      <w:r w:rsidRPr="005F3DD1">
        <w:rPr>
          <w:sz w:val="28"/>
          <w:szCs w:val="28"/>
        </w:rPr>
        <w:t>Yearbook</w:t>
      </w:r>
      <w:r w:rsidR="00B72289" w:rsidRPr="005F3DD1">
        <w:rPr>
          <w:sz w:val="28"/>
          <w:szCs w:val="28"/>
        </w:rPr>
        <w:t>), A+ Program</w:t>
      </w:r>
    </w:p>
    <w:p w:rsidR="00C6491D" w:rsidRPr="005F3DD1" w:rsidRDefault="00C6491D" w:rsidP="00C6491D">
      <w:pPr>
        <w:autoSpaceDE w:val="0"/>
        <w:autoSpaceDN w:val="0"/>
        <w:adjustRightInd w:val="0"/>
        <w:rPr>
          <w:sz w:val="28"/>
          <w:szCs w:val="28"/>
        </w:rPr>
      </w:pPr>
      <w:r w:rsidRPr="005F3DD1">
        <w:rPr>
          <w:b/>
          <w:sz w:val="28"/>
          <w:szCs w:val="28"/>
        </w:rPr>
        <w:t>Possible Volunteer Work:</w:t>
      </w:r>
      <w:r w:rsidRPr="005F3DD1">
        <w:rPr>
          <w:sz w:val="28"/>
          <w:szCs w:val="28"/>
        </w:rPr>
        <w:t xml:space="preserve">  Community Theatre, Church choir, Radio/TV station, write for local newspaper, sing National Anthem at events.</w:t>
      </w:r>
    </w:p>
    <w:p w:rsidR="00C6491D" w:rsidRPr="005F3DD1" w:rsidRDefault="00C6491D" w:rsidP="00C6491D">
      <w:pPr>
        <w:autoSpaceDE w:val="0"/>
        <w:autoSpaceDN w:val="0"/>
        <w:adjustRightInd w:val="0"/>
        <w:rPr>
          <w:sz w:val="28"/>
          <w:szCs w:val="28"/>
        </w:rPr>
      </w:pPr>
    </w:p>
    <w:p w:rsidR="006561A4" w:rsidRPr="005F3DD1" w:rsidRDefault="006561A4" w:rsidP="00C6491D">
      <w:pPr>
        <w:autoSpaceDE w:val="0"/>
        <w:autoSpaceDN w:val="0"/>
        <w:adjustRightInd w:val="0"/>
        <w:rPr>
          <w:sz w:val="28"/>
          <w:szCs w:val="28"/>
        </w:rPr>
      </w:pPr>
    </w:p>
    <w:p w:rsidR="00C6491D" w:rsidRPr="005F3DD1" w:rsidRDefault="00C6491D" w:rsidP="00C6491D">
      <w:pPr>
        <w:autoSpaceDE w:val="0"/>
        <w:autoSpaceDN w:val="0"/>
        <w:adjustRightInd w:val="0"/>
        <w:rPr>
          <w:b/>
          <w:sz w:val="28"/>
          <w:szCs w:val="28"/>
          <w:u w:val="single"/>
        </w:rPr>
      </w:pPr>
      <w:r w:rsidRPr="005F3DD1">
        <w:rPr>
          <w:b/>
          <w:sz w:val="28"/>
          <w:szCs w:val="28"/>
          <w:u w:val="single"/>
        </w:rPr>
        <w:t xml:space="preserve">Business Management and Technology (Conventional “Organizers”) </w:t>
      </w:r>
    </w:p>
    <w:p w:rsidR="00C6491D" w:rsidRPr="005F3DD1" w:rsidRDefault="00C6491D" w:rsidP="00C6491D">
      <w:pPr>
        <w:autoSpaceDE w:val="0"/>
        <w:autoSpaceDN w:val="0"/>
        <w:adjustRightInd w:val="0"/>
        <w:rPr>
          <w:b/>
          <w:sz w:val="28"/>
          <w:szCs w:val="28"/>
          <w:u w:val="single"/>
        </w:rPr>
      </w:pPr>
      <w:r w:rsidRPr="005F3DD1">
        <w:rPr>
          <w:b/>
          <w:sz w:val="28"/>
          <w:szCs w:val="28"/>
          <w:u w:val="single"/>
        </w:rPr>
        <w:t>Clusters:  Information Technology, Finance, and Marketing</w:t>
      </w:r>
    </w:p>
    <w:p w:rsidR="006561A4" w:rsidRPr="005F3DD1" w:rsidRDefault="006561A4" w:rsidP="00C6491D">
      <w:pPr>
        <w:autoSpaceDE w:val="0"/>
        <w:autoSpaceDN w:val="0"/>
        <w:adjustRightInd w:val="0"/>
        <w:rPr>
          <w:b/>
          <w:sz w:val="28"/>
          <w:szCs w:val="28"/>
          <w:u w:val="single"/>
        </w:rPr>
      </w:pPr>
    </w:p>
    <w:p w:rsidR="00C6491D" w:rsidRPr="005F3DD1" w:rsidRDefault="00C6491D" w:rsidP="00C6491D">
      <w:pPr>
        <w:autoSpaceDE w:val="0"/>
        <w:autoSpaceDN w:val="0"/>
        <w:adjustRightInd w:val="0"/>
        <w:rPr>
          <w:sz w:val="28"/>
          <w:szCs w:val="28"/>
        </w:rPr>
      </w:pPr>
      <w:r w:rsidRPr="005F3DD1">
        <w:rPr>
          <w:b/>
          <w:sz w:val="28"/>
          <w:szCs w:val="28"/>
        </w:rPr>
        <w:t xml:space="preserve">Occupations Include:  </w:t>
      </w:r>
      <w:r w:rsidRPr="005F3DD1">
        <w:rPr>
          <w:sz w:val="28"/>
          <w:szCs w:val="28"/>
        </w:rPr>
        <w:t xml:space="preserve">Sales, Entrepreneurship, Marketing, Computers, Finance, Accounting, Personnel, Economics, and Management </w:t>
      </w:r>
    </w:p>
    <w:p w:rsidR="00C6491D" w:rsidRPr="005F3DD1" w:rsidRDefault="00C6491D" w:rsidP="00C6491D">
      <w:pPr>
        <w:autoSpaceDE w:val="0"/>
        <w:autoSpaceDN w:val="0"/>
        <w:adjustRightInd w:val="0"/>
        <w:rPr>
          <w:sz w:val="28"/>
          <w:szCs w:val="28"/>
        </w:rPr>
      </w:pPr>
      <w:r w:rsidRPr="005F3DD1">
        <w:rPr>
          <w:b/>
          <w:sz w:val="28"/>
          <w:szCs w:val="28"/>
        </w:rPr>
        <w:t xml:space="preserve">Recommended Electives:  </w:t>
      </w:r>
      <w:r w:rsidRPr="005F3DD1">
        <w:rPr>
          <w:sz w:val="28"/>
          <w:szCs w:val="28"/>
        </w:rPr>
        <w:t>Computer Applications, Accounting, Marketing, Personal Finance, Multi-Media, Web Page Design, Desktop Publishing, Digital Media and Business Management Program at the ATS</w:t>
      </w:r>
    </w:p>
    <w:p w:rsidR="00C6491D" w:rsidRPr="005F3DD1" w:rsidRDefault="00C6491D" w:rsidP="00C6491D">
      <w:pPr>
        <w:autoSpaceDE w:val="0"/>
        <w:autoSpaceDN w:val="0"/>
        <w:adjustRightInd w:val="0"/>
        <w:rPr>
          <w:sz w:val="28"/>
          <w:szCs w:val="28"/>
        </w:rPr>
      </w:pPr>
      <w:r w:rsidRPr="005F3DD1">
        <w:rPr>
          <w:b/>
          <w:sz w:val="28"/>
          <w:szCs w:val="28"/>
        </w:rPr>
        <w:t xml:space="preserve">Clubs &amp; Activities:  </w:t>
      </w:r>
      <w:r w:rsidRPr="005F3DD1">
        <w:rPr>
          <w:sz w:val="28"/>
          <w:szCs w:val="28"/>
        </w:rPr>
        <w:t>FBLA</w:t>
      </w:r>
      <w:r w:rsidR="00B72289" w:rsidRPr="005F3DD1">
        <w:rPr>
          <w:sz w:val="28"/>
          <w:szCs w:val="28"/>
        </w:rPr>
        <w:t>, A+ Program</w:t>
      </w:r>
    </w:p>
    <w:p w:rsidR="00C6491D" w:rsidRPr="005F3DD1" w:rsidRDefault="00C6491D" w:rsidP="00C6491D">
      <w:pPr>
        <w:autoSpaceDE w:val="0"/>
        <w:autoSpaceDN w:val="0"/>
        <w:adjustRightInd w:val="0"/>
        <w:rPr>
          <w:sz w:val="28"/>
          <w:szCs w:val="28"/>
        </w:rPr>
      </w:pPr>
      <w:r w:rsidRPr="005F3DD1">
        <w:rPr>
          <w:b/>
          <w:sz w:val="28"/>
          <w:szCs w:val="28"/>
        </w:rPr>
        <w:t>Possible Volunteer Work:</w:t>
      </w:r>
      <w:r w:rsidRPr="005F3DD1">
        <w:rPr>
          <w:sz w:val="28"/>
          <w:szCs w:val="28"/>
        </w:rPr>
        <w:t xml:space="preserve">  Junior Achievement, Sales projects for clubs, raise money for charitable causes.</w:t>
      </w:r>
    </w:p>
    <w:p w:rsidR="00C6491D" w:rsidRPr="005F3DD1" w:rsidRDefault="00C6491D" w:rsidP="00C6491D">
      <w:pPr>
        <w:autoSpaceDE w:val="0"/>
        <w:autoSpaceDN w:val="0"/>
        <w:adjustRightInd w:val="0"/>
        <w:rPr>
          <w:sz w:val="28"/>
          <w:szCs w:val="28"/>
        </w:rPr>
      </w:pPr>
    </w:p>
    <w:p w:rsidR="006561A4" w:rsidRPr="005F3DD1" w:rsidRDefault="006561A4" w:rsidP="00C6491D">
      <w:pPr>
        <w:autoSpaceDE w:val="0"/>
        <w:autoSpaceDN w:val="0"/>
        <w:adjustRightInd w:val="0"/>
        <w:rPr>
          <w:sz w:val="28"/>
          <w:szCs w:val="28"/>
        </w:rPr>
      </w:pPr>
    </w:p>
    <w:p w:rsidR="00C6491D" w:rsidRPr="005F3DD1" w:rsidRDefault="00C6491D" w:rsidP="00C6491D">
      <w:pPr>
        <w:autoSpaceDE w:val="0"/>
        <w:autoSpaceDN w:val="0"/>
        <w:adjustRightInd w:val="0"/>
        <w:rPr>
          <w:b/>
          <w:sz w:val="28"/>
          <w:szCs w:val="28"/>
          <w:u w:val="single"/>
        </w:rPr>
      </w:pPr>
      <w:r w:rsidRPr="005F3DD1">
        <w:rPr>
          <w:b/>
          <w:sz w:val="28"/>
          <w:szCs w:val="28"/>
          <w:u w:val="single"/>
        </w:rPr>
        <w:t>Health Services (Investigative/Social “Thinkers/Helpers”)</w:t>
      </w:r>
    </w:p>
    <w:p w:rsidR="00C6491D" w:rsidRPr="005F3DD1" w:rsidRDefault="00C6491D" w:rsidP="00C6491D">
      <w:pPr>
        <w:autoSpaceDE w:val="0"/>
        <w:autoSpaceDN w:val="0"/>
        <w:adjustRightInd w:val="0"/>
        <w:rPr>
          <w:b/>
          <w:sz w:val="28"/>
          <w:szCs w:val="28"/>
          <w:u w:val="single"/>
        </w:rPr>
      </w:pPr>
      <w:r w:rsidRPr="005F3DD1">
        <w:rPr>
          <w:b/>
          <w:sz w:val="28"/>
          <w:szCs w:val="28"/>
          <w:u w:val="single"/>
        </w:rPr>
        <w:t>Clusters:  Health Sciences</w:t>
      </w:r>
    </w:p>
    <w:p w:rsidR="006561A4" w:rsidRPr="005F3DD1" w:rsidRDefault="006561A4" w:rsidP="00C6491D">
      <w:pPr>
        <w:autoSpaceDE w:val="0"/>
        <w:autoSpaceDN w:val="0"/>
        <w:adjustRightInd w:val="0"/>
        <w:rPr>
          <w:b/>
          <w:sz w:val="28"/>
          <w:szCs w:val="28"/>
          <w:u w:val="single"/>
        </w:rPr>
      </w:pPr>
    </w:p>
    <w:p w:rsidR="00C6491D" w:rsidRPr="005F3DD1" w:rsidRDefault="00C6491D" w:rsidP="00C6491D">
      <w:pPr>
        <w:autoSpaceDE w:val="0"/>
        <w:autoSpaceDN w:val="0"/>
        <w:adjustRightInd w:val="0"/>
        <w:rPr>
          <w:sz w:val="28"/>
          <w:szCs w:val="28"/>
        </w:rPr>
      </w:pPr>
      <w:r w:rsidRPr="005F3DD1">
        <w:rPr>
          <w:b/>
          <w:sz w:val="28"/>
          <w:szCs w:val="28"/>
        </w:rPr>
        <w:t xml:space="preserve">Occupations Include:  </w:t>
      </w:r>
      <w:r w:rsidRPr="005F3DD1">
        <w:rPr>
          <w:sz w:val="28"/>
          <w:szCs w:val="28"/>
        </w:rPr>
        <w:t>Related to the promotion of health and the treatment of disease.  Research, Prevention, Treatment, and related Technologies</w:t>
      </w:r>
    </w:p>
    <w:p w:rsidR="00C6491D" w:rsidRPr="005F3DD1" w:rsidRDefault="00C6491D" w:rsidP="00C6491D">
      <w:pPr>
        <w:autoSpaceDE w:val="0"/>
        <w:autoSpaceDN w:val="0"/>
        <w:adjustRightInd w:val="0"/>
        <w:rPr>
          <w:sz w:val="28"/>
          <w:szCs w:val="28"/>
        </w:rPr>
      </w:pPr>
      <w:r w:rsidRPr="005F3DD1">
        <w:rPr>
          <w:b/>
          <w:sz w:val="28"/>
          <w:szCs w:val="28"/>
        </w:rPr>
        <w:t xml:space="preserve">Recommended Electives:  </w:t>
      </w:r>
      <w:r w:rsidRPr="005F3DD1">
        <w:rPr>
          <w:sz w:val="28"/>
          <w:szCs w:val="28"/>
        </w:rPr>
        <w:t>Anatomy/Physiology, AP Biology, Chemistry, Psychology, Computer Applications, Weight Training, Health, Contemporary Issues, Foods I/II, Jefferson College Health Program</w:t>
      </w:r>
    </w:p>
    <w:p w:rsidR="00C6491D" w:rsidRPr="005F3DD1" w:rsidRDefault="00C6491D" w:rsidP="00C6491D">
      <w:pPr>
        <w:autoSpaceDE w:val="0"/>
        <w:autoSpaceDN w:val="0"/>
        <w:adjustRightInd w:val="0"/>
        <w:rPr>
          <w:sz w:val="28"/>
          <w:szCs w:val="28"/>
        </w:rPr>
      </w:pPr>
      <w:r w:rsidRPr="005F3DD1">
        <w:rPr>
          <w:b/>
          <w:sz w:val="28"/>
          <w:szCs w:val="28"/>
        </w:rPr>
        <w:t xml:space="preserve">Clubs &amp; Activities:  </w:t>
      </w:r>
      <w:r w:rsidR="00B72289" w:rsidRPr="005F3DD1">
        <w:rPr>
          <w:sz w:val="28"/>
          <w:szCs w:val="28"/>
        </w:rPr>
        <w:t>A+ Program</w:t>
      </w:r>
    </w:p>
    <w:p w:rsidR="00C6491D" w:rsidRPr="005F3DD1" w:rsidRDefault="00C6491D" w:rsidP="00C6491D">
      <w:pPr>
        <w:autoSpaceDE w:val="0"/>
        <w:autoSpaceDN w:val="0"/>
        <w:adjustRightInd w:val="0"/>
        <w:rPr>
          <w:sz w:val="28"/>
          <w:szCs w:val="28"/>
        </w:rPr>
      </w:pPr>
      <w:r w:rsidRPr="005F3DD1">
        <w:rPr>
          <w:b/>
          <w:sz w:val="28"/>
          <w:szCs w:val="28"/>
        </w:rPr>
        <w:t>Possible Volunteer Work:</w:t>
      </w:r>
      <w:r w:rsidRPr="005F3DD1">
        <w:rPr>
          <w:sz w:val="28"/>
          <w:szCs w:val="28"/>
        </w:rPr>
        <w:t xml:space="preserve">  Hospital volunteer, Red Cross, Donate blood, Food Service Advisory Board member, Nurse/Pharmacist for a day.</w:t>
      </w:r>
    </w:p>
    <w:p w:rsidR="00C6491D" w:rsidRPr="005F3DD1" w:rsidRDefault="00C6491D" w:rsidP="00C6491D">
      <w:pPr>
        <w:autoSpaceDE w:val="0"/>
        <w:autoSpaceDN w:val="0"/>
        <w:adjustRightInd w:val="0"/>
        <w:rPr>
          <w:sz w:val="28"/>
          <w:szCs w:val="28"/>
        </w:rPr>
      </w:pPr>
    </w:p>
    <w:p w:rsidR="006561A4" w:rsidRPr="005F3DD1" w:rsidRDefault="006561A4" w:rsidP="00C6491D">
      <w:pPr>
        <w:autoSpaceDE w:val="0"/>
        <w:autoSpaceDN w:val="0"/>
        <w:adjustRightInd w:val="0"/>
        <w:rPr>
          <w:sz w:val="28"/>
          <w:szCs w:val="28"/>
        </w:rPr>
      </w:pPr>
    </w:p>
    <w:p w:rsidR="00C6491D" w:rsidRPr="005F3DD1" w:rsidRDefault="00C6491D" w:rsidP="00C6491D">
      <w:pPr>
        <w:autoSpaceDE w:val="0"/>
        <w:autoSpaceDN w:val="0"/>
        <w:adjustRightInd w:val="0"/>
        <w:rPr>
          <w:b/>
          <w:sz w:val="28"/>
          <w:szCs w:val="28"/>
          <w:u w:val="single"/>
        </w:rPr>
      </w:pPr>
      <w:r w:rsidRPr="005F3DD1">
        <w:rPr>
          <w:b/>
          <w:sz w:val="28"/>
          <w:szCs w:val="28"/>
          <w:u w:val="single"/>
        </w:rPr>
        <w:t>Human Services (Social “Helpers”)</w:t>
      </w:r>
    </w:p>
    <w:p w:rsidR="00C6491D" w:rsidRPr="005F3DD1" w:rsidRDefault="00C6491D" w:rsidP="00C6491D">
      <w:pPr>
        <w:autoSpaceDE w:val="0"/>
        <w:autoSpaceDN w:val="0"/>
        <w:adjustRightInd w:val="0"/>
        <w:rPr>
          <w:b/>
          <w:sz w:val="28"/>
          <w:szCs w:val="28"/>
          <w:u w:val="single"/>
        </w:rPr>
      </w:pPr>
      <w:r w:rsidRPr="005F3DD1">
        <w:rPr>
          <w:b/>
          <w:sz w:val="28"/>
          <w:szCs w:val="28"/>
          <w:u w:val="single"/>
        </w:rPr>
        <w:t>Clusters:  Education &amp; Training , Government &amp; Public Administration, Hospitality &amp; Tourism, Law/Public Safety/Corrections/Security</w:t>
      </w:r>
    </w:p>
    <w:p w:rsidR="006561A4" w:rsidRPr="005F3DD1" w:rsidRDefault="006561A4" w:rsidP="00C6491D">
      <w:pPr>
        <w:autoSpaceDE w:val="0"/>
        <w:autoSpaceDN w:val="0"/>
        <w:adjustRightInd w:val="0"/>
        <w:rPr>
          <w:b/>
          <w:sz w:val="28"/>
          <w:szCs w:val="28"/>
          <w:u w:val="single"/>
        </w:rPr>
      </w:pPr>
    </w:p>
    <w:p w:rsidR="00C6491D" w:rsidRPr="005F3DD1" w:rsidRDefault="00C6491D" w:rsidP="00C6491D">
      <w:pPr>
        <w:autoSpaceDE w:val="0"/>
        <w:autoSpaceDN w:val="0"/>
        <w:adjustRightInd w:val="0"/>
        <w:rPr>
          <w:sz w:val="28"/>
          <w:szCs w:val="28"/>
        </w:rPr>
      </w:pPr>
      <w:r w:rsidRPr="005F3DD1">
        <w:rPr>
          <w:b/>
          <w:sz w:val="28"/>
          <w:szCs w:val="28"/>
        </w:rPr>
        <w:t xml:space="preserve">Occupations Include:  </w:t>
      </w:r>
      <w:r w:rsidRPr="005F3DD1">
        <w:rPr>
          <w:sz w:val="28"/>
          <w:szCs w:val="28"/>
        </w:rPr>
        <w:t>Related to Economic, Political, and Social systems, Education, Government, Law &amp; Law Enforcement, Leisure &amp; Recreation, Military, Religion, Child Care, Social Services and Personal Services</w:t>
      </w:r>
    </w:p>
    <w:p w:rsidR="00B03D31" w:rsidRPr="005F3DD1" w:rsidRDefault="00C6491D" w:rsidP="00C6491D">
      <w:pPr>
        <w:autoSpaceDE w:val="0"/>
        <w:autoSpaceDN w:val="0"/>
        <w:adjustRightInd w:val="0"/>
        <w:rPr>
          <w:sz w:val="28"/>
          <w:szCs w:val="28"/>
        </w:rPr>
      </w:pPr>
      <w:r w:rsidRPr="005F3DD1">
        <w:rPr>
          <w:b/>
          <w:sz w:val="28"/>
          <w:szCs w:val="28"/>
        </w:rPr>
        <w:t xml:space="preserve">Recommended Electives:  </w:t>
      </w:r>
      <w:r w:rsidRPr="005F3DD1">
        <w:rPr>
          <w:sz w:val="28"/>
          <w:szCs w:val="28"/>
        </w:rPr>
        <w:t xml:space="preserve">Computer Applications, Child Development, Foods I/II, Psychology, American Government, AP Government, Weight Training, Contemporary Issues, AP American History, and Health </w:t>
      </w:r>
    </w:p>
    <w:p w:rsidR="00C6491D" w:rsidRPr="005F3DD1" w:rsidRDefault="00C6491D" w:rsidP="00C6491D">
      <w:pPr>
        <w:autoSpaceDE w:val="0"/>
        <w:autoSpaceDN w:val="0"/>
        <w:adjustRightInd w:val="0"/>
        <w:rPr>
          <w:sz w:val="28"/>
          <w:szCs w:val="28"/>
        </w:rPr>
      </w:pPr>
      <w:r w:rsidRPr="005F3DD1">
        <w:rPr>
          <w:b/>
          <w:sz w:val="28"/>
          <w:szCs w:val="28"/>
        </w:rPr>
        <w:t xml:space="preserve">Clubs &amp; Activities:  </w:t>
      </w:r>
      <w:r w:rsidRPr="005F3DD1">
        <w:rPr>
          <w:sz w:val="28"/>
          <w:szCs w:val="28"/>
        </w:rPr>
        <w:t>Sports, Student Council, Class Officer, A+ Program</w:t>
      </w:r>
    </w:p>
    <w:p w:rsidR="00C6491D" w:rsidRPr="005F3DD1" w:rsidRDefault="00C6491D" w:rsidP="00C6491D">
      <w:pPr>
        <w:autoSpaceDE w:val="0"/>
        <w:autoSpaceDN w:val="0"/>
        <w:adjustRightInd w:val="0"/>
        <w:rPr>
          <w:sz w:val="28"/>
          <w:szCs w:val="28"/>
        </w:rPr>
      </w:pPr>
      <w:r w:rsidRPr="005F3DD1">
        <w:rPr>
          <w:b/>
          <w:sz w:val="28"/>
          <w:szCs w:val="28"/>
        </w:rPr>
        <w:t>Possible Volunteer Work:</w:t>
      </w:r>
      <w:r w:rsidRPr="005F3DD1">
        <w:rPr>
          <w:sz w:val="28"/>
          <w:szCs w:val="28"/>
        </w:rPr>
        <w:t xml:space="preserve">  Work for political campaigns, Day Care, Teacher Aide, YMCA, Scouts, Junior Achievement, A+ Tutor.</w:t>
      </w:r>
    </w:p>
    <w:p w:rsidR="00C6491D" w:rsidRPr="005F3DD1" w:rsidRDefault="00C6491D" w:rsidP="00C6491D">
      <w:pPr>
        <w:autoSpaceDE w:val="0"/>
        <w:autoSpaceDN w:val="0"/>
        <w:adjustRightInd w:val="0"/>
        <w:rPr>
          <w:sz w:val="28"/>
          <w:szCs w:val="28"/>
        </w:rPr>
      </w:pPr>
    </w:p>
    <w:p w:rsidR="006561A4" w:rsidRPr="005F3DD1" w:rsidRDefault="006561A4" w:rsidP="00C6491D">
      <w:pPr>
        <w:autoSpaceDE w:val="0"/>
        <w:autoSpaceDN w:val="0"/>
        <w:adjustRightInd w:val="0"/>
        <w:rPr>
          <w:sz w:val="28"/>
          <w:szCs w:val="28"/>
        </w:rPr>
      </w:pPr>
    </w:p>
    <w:p w:rsidR="006561A4" w:rsidRPr="005F3DD1" w:rsidRDefault="006561A4" w:rsidP="006561A4">
      <w:pPr>
        <w:autoSpaceDE w:val="0"/>
        <w:autoSpaceDN w:val="0"/>
        <w:adjustRightInd w:val="0"/>
        <w:rPr>
          <w:b/>
          <w:sz w:val="28"/>
          <w:szCs w:val="28"/>
          <w:u w:val="single"/>
        </w:rPr>
      </w:pPr>
      <w:r w:rsidRPr="005F3DD1">
        <w:rPr>
          <w:b/>
          <w:sz w:val="28"/>
          <w:szCs w:val="28"/>
          <w:u w:val="single"/>
        </w:rPr>
        <w:t>Industrial &amp; Engineering Technology (Realistic/Investigative/Conventional “Doers/Thinkers/Organizers”)</w:t>
      </w:r>
    </w:p>
    <w:p w:rsidR="006561A4" w:rsidRPr="005F3DD1" w:rsidRDefault="006561A4" w:rsidP="006561A4">
      <w:pPr>
        <w:autoSpaceDE w:val="0"/>
        <w:autoSpaceDN w:val="0"/>
        <w:adjustRightInd w:val="0"/>
        <w:rPr>
          <w:b/>
          <w:sz w:val="28"/>
          <w:szCs w:val="28"/>
          <w:u w:val="single"/>
        </w:rPr>
      </w:pPr>
      <w:r w:rsidRPr="005F3DD1">
        <w:rPr>
          <w:b/>
          <w:sz w:val="28"/>
          <w:szCs w:val="28"/>
          <w:u w:val="single"/>
        </w:rPr>
        <w:t>Clusters:  Architecture/Construction, Manufacturing, Science/Technology/Engineering/Math, Transportation, Distribution &amp; Logistics</w:t>
      </w:r>
    </w:p>
    <w:p w:rsidR="006561A4" w:rsidRPr="005F3DD1" w:rsidRDefault="006561A4" w:rsidP="006561A4">
      <w:pPr>
        <w:autoSpaceDE w:val="0"/>
        <w:autoSpaceDN w:val="0"/>
        <w:adjustRightInd w:val="0"/>
        <w:rPr>
          <w:sz w:val="28"/>
          <w:szCs w:val="28"/>
        </w:rPr>
      </w:pPr>
      <w:r w:rsidRPr="005F3DD1">
        <w:rPr>
          <w:b/>
          <w:sz w:val="28"/>
          <w:szCs w:val="28"/>
        </w:rPr>
        <w:t xml:space="preserve">Occupations Include:  </w:t>
      </w:r>
      <w:r w:rsidRPr="005F3DD1">
        <w:rPr>
          <w:sz w:val="28"/>
          <w:szCs w:val="28"/>
        </w:rPr>
        <w:t>Related to Design, Develop, Install, and Maintain Physical Systems, Engineering, Manufacturing, Construction, Service, and related Technicians</w:t>
      </w:r>
    </w:p>
    <w:p w:rsidR="006561A4" w:rsidRPr="005F3DD1" w:rsidRDefault="006561A4" w:rsidP="006561A4">
      <w:pPr>
        <w:autoSpaceDE w:val="0"/>
        <w:autoSpaceDN w:val="0"/>
        <w:adjustRightInd w:val="0"/>
        <w:rPr>
          <w:sz w:val="28"/>
          <w:szCs w:val="28"/>
        </w:rPr>
      </w:pPr>
      <w:r w:rsidRPr="005F3DD1">
        <w:rPr>
          <w:b/>
          <w:sz w:val="28"/>
          <w:szCs w:val="28"/>
        </w:rPr>
        <w:t xml:space="preserve">Recommended Electives:  </w:t>
      </w:r>
      <w:r w:rsidRPr="005F3DD1">
        <w:rPr>
          <w:sz w:val="28"/>
          <w:szCs w:val="28"/>
        </w:rPr>
        <w:t>Computer Applications, Geometry, Conceptual Physics, Cabinet Making I/II/III, Art I/II, Industrial Arts and Jefferson College programs in Electronics, Computer Aided Drafting, Auto Tech, Machine Tool Tech, Welding, Residential Carpentry, Residential Wiring</w:t>
      </w:r>
    </w:p>
    <w:p w:rsidR="006561A4" w:rsidRPr="005F3DD1" w:rsidRDefault="006561A4" w:rsidP="006561A4">
      <w:pPr>
        <w:autoSpaceDE w:val="0"/>
        <w:autoSpaceDN w:val="0"/>
        <w:adjustRightInd w:val="0"/>
        <w:rPr>
          <w:sz w:val="28"/>
          <w:szCs w:val="28"/>
        </w:rPr>
      </w:pPr>
      <w:r w:rsidRPr="005F3DD1">
        <w:rPr>
          <w:b/>
          <w:sz w:val="28"/>
          <w:szCs w:val="28"/>
        </w:rPr>
        <w:t xml:space="preserve">Clubs &amp; Activities:  </w:t>
      </w:r>
      <w:r w:rsidR="00B03D31" w:rsidRPr="005F3DD1">
        <w:rPr>
          <w:sz w:val="28"/>
          <w:szCs w:val="28"/>
        </w:rPr>
        <w:t>Digital Media (</w:t>
      </w:r>
      <w:r w:rsidRPr="005F3DD1">
        <w:rPr>
          <w:sz w:val="28"/>
          <w:szCs w:val="28"/>
        </w:rPr>
        <w:t>Yearbook</w:t>
      </w:r>
      <w:r w:rsidR="00B03D31" w:rsidRPr="005F3DD1">
        <w:rPr>
          <w:sz w:val="28"/>
          <w:szCs w:val="28"/>
        </w:rPr>
        <w:t>)</w:t>
      </w:r>
      <w:r w:rsidR="00B72289" w:rsidRPr="005F3DD1">
        <w:rPr>
          <w:sz w:val="28"/>
          <w:szCs w:val="28"/>
        </w:rPr>
        <w:t>, A+ Program</w:t>
      </w:r>
    </w:p>
    <w:p w:rsidR="006561A4" w:rsidRPr="005F3DD1" w:rsidRDefault="006561A4" w:rsidP="006561A4">
      <w:pPr>
        <w:autoSpaceDE w:val="0"/>
        <w:autoSpaceDN w:val="0"/>
        <w:adjustRightInd w:val="0"/>
        <w:rPr>
          <w:sz w:val="28"/>
          <w:szCs w:val="28"/>
        </w:rPr>
      </w:pPr>
      <w:r w:rsidRPr="005F3DD1">
        <w:rPr>
          <w:b/>
          <w:sz w:val="28"/>
          <w:szCs w:val="28"/>
        </w:rPr>
        <w:t>Possible Volunteer Work:</w:t>
      </w:r>
      <w:r w:rsidRPr="005F3DD1">
        <w:rPr>
          <w:sz w:val="28"/>
          <w:szCs w:val="28"/>
        </w:rPr>
        <w:t xml:space="preserve">  Maintenance and Repairing Small Appliances, automobiles, or computers.</w:t>
      </w:r>
    </w:p>
    <w:p w:rsidR="006561A4" w:rsidRPr="005F3DD1" w:rsidRDefault="006561A4" w:rsidP="006561A4">
      <w:pPr>
        <w:autoSpaceDE w:val="0"/>
        <w:autoSpaceDN w:val="0"/>
        <w:adjustRightInd w:val="0"/>
        <w:rPr>
          <w:sz w:val="28"/>
          <w:szCs w:val="28"/>
        </w:rPr>
      </w:pPr>
    </w:p>
    <w:p w:rsidR="006561A4" w:rsidRPr="005F3DD1" w:rsidRDefault="006561A4" w:rsidP="006561A4">
      <w:pPr>
        <w:autoSpaceDE w:val="0"/>
        <w:autoSpaceDN w:val="0"/>
        <w:adjustRightInd w:val="0"/>
        <w:rPr>
          <w:sz w:val="28"/>
          <w:szCs w:val="28"/>
        </w:rPr>
      </w:pPr>
    </w:p>
    <w:p w:rsidR="006561A4" w:rsidRPr="005F3DD1" w:rsidRDefault="006561A4" w:rsidP="006561A4">
      <w:pPr>
        <w:autoSpaceDE w:val="0"/>
        <w:autoSpaceDN w:val="0"/>
        <w:adjustRightInd w:val="0"/>
        <w:rPr>
          <w:b/>
          <w:sz w:val="28"/>
          <w:szCs w:val="28"/>
          <w:u w:val="single"/>
        </w:rPr>
      </w:pPr>
      <w:r w:rsidRPr="005F3DD1">
        <w:rPr>
          <w:b/>
          <w:sz w:val="28"/>
          <w:szCs w:val="28"/>
          <w:u w:val="single"/>
        </w:rPr>
        <w:t>Natural Resources (Realistic “Doers”)</w:t>
      </w:r>
    </w:p>
    <w:p w:rsidR="006561A4" w:rsidRPr="005F3DD1" w:rsidRDefault="006561A4" w:rsidP="006561A4">
      <w:pPr>
        <w:autoSpaceDE w:val="0"/>
        <w:autoSpaceDN w:val="0"/>
        <w:adjustRightInd w:val="0"/>
        <w:rPr>
          <w:b/>
          <w:sz w:val="28"/>
          <w:szCs w:val="28"/>
          <w:u w:val="single"/>
        </w:rPr>
      </w:pPr>
      <w:r w:rsidRPr="005F3DD1">
        <w:rPr>
          <w:b/>
          <w:sz w:val="28"/>
          <w:szCs w:val="28"/>
          <w:u w:val="single"/>
        </w:rPr>
        <w:t>Clusters:  Agriculture, Food, Natural Resources</w:t>
      </w:r>
    </w:p>
    <w:p w:rsidR="006561A4" w:rsidRPr="005F3DD1" w:rsidRDefault="006561A4" w:rsidP="006561A4">
      <w:pPr>
        <w:autoSpaceDE w:val="0"/>
        <w:autoSpaceDN w:val="0"/>
        <w:adjustRightInd w:val="0"/>
        <w:rPr>
          <w:sz w:val="28"/>
          <w:szCs w:val="28"/>
        </w:rPr>
      </w:pPr>
      <w:r w:rsidRPr="005F3DD1">
        <w:rPr>
          <w:b/>
          <w:sz w:val="28"/>
          <w:szCs w:val="28"/>
        </w:rPr>
        <w:t xml:space="preserve">Occupations Include:  </w:t>
      </w:r>
      <w:r w:rsidRPr="005F3DD1">
        <w:rPr>
          <w:sz w:val="28"/>
          <w:szCs w:val="28"/>
        </w:rPr>
        <w:t>Related to Agriculture, Environment, and Natural Resources.  Agriculture Science, Environmental Science, Earth Science, Fisheries, Forestry, Horticulture and Wildlife</w:t>
      </w:r>
    </w:p>
    <w:p w:rsidR="006561A4" w:rsidRPr="005F3DD1" w:rsidRDefault="006561A4" w:rsidP="006561A4">
      <w:pPr>
        <w:autoSpaceDE w:val="0"/>
        <w:autoSpaceDN w:val="0"/>
        <w:adjustRightInd w:val="0"/>
        <w:rPr>
          <w:sz w:val="28"/>
          <w:szCs w:val="28"/>
        </w:rPr>
      </w:pPr>
      <w:r w:rsidRPr="005F3DD1">
        <w:rPr>
          <w:b/>
          <w:sz w:val="28"/>
          <w:szCs w:val="28"/>
        </w:rPr>
        <w:t xml:space="preserve">Recommended Electives:  </w:t>
      </w:r>
      <w:r w:rsidRPr="005F3DD1">
        <w:rPr>
          <w:sz w:val="28"/>
          <w:szCs w:val="28"/>
        </w:rPr>
        <w:t>Computer Applications, AP Biology, Chemistry, Foods I/II</w:t>
      </w:r>
    </w:p>
    <w:p w:rsidR="006561A4" w:rsidRPr="005F3DD1" w:rsidRDefault="006561A4" w:rsidP="006561A4">
      <w:pPr>
        <w:autoSpaceDE w:val="0"/>
        <w:autoSpaceDN w:val="0"/>
        <w:adjustRightInd w:val="0"/>
        <w:rPr>
          <w:sz w:val="28"/>
          <w:szCs w:val="28"/>
        </w:rPr>
      </w:pPr>
      <w:r w:rsidRPr="005F3DD1">
        <w:rPr>
          <w:b/>
          <w:sz w:val="28"/>
          <w:szCs w:val="28"/>
        </w:rPr>
        <w:t xml:space="preserve">Clubs &amp; Activities:  </w:t>
      </w:r>
      <w:r w:rsidR="00B72289" w:rsidRPr="005F3DD1">
        <w:rPr>
          <w:sz w:val="28"/>
          <w:szCs w:val="28"/>
        </w:rPr>
        <w:t xml:space="preserve">Any </w:t>
      </w:r>
      <w:r w:rsidRPr="005F3DD1">
        <w:rPr>
          <w:sz w:val="28"/>
          <w:szCs w:val="28"/>
        </w:rPr>
        <w:t>Outdoor Activities</w:t>
      </w:r>
      <w:r w:rsidR="00B72289" w:rsidRPr="005F3DD1">
        <w:rPr>
          <w:sz w:val="28"/>
          <w:szCs w:val="28"/>
        </w:rPr>
        <w:t>, A+ Program</w:t>
      </w:r>
    </w:p>
    <w:p w:rsidR="006561A4" w:rsidRPr="005F3DD1" w:rsidRDefault="006561A4" w:rsidP="006561A4">
      <w:pPr>
        <w:autoSpaceDE w:val="0"/>
        <w:autoSpaceDN w:val="0"/>
        <w:adjustRightInd w:val="0"/>
        <w:rPr>
          <w:sz w:val="28"/>
          <w:szCs w:val="28"/>
        </w:rPr>
      </w:pPr>
      <w:r w:rsidRPr="005F3DD1">
        <w:rPr>
          <w:b/>
          <w:sz w:val="28"/>
          <w:szCs w:val="28"/>
        </w:rPr>
        <w:t>Possible Volunteer Work:</w:t>
      </w:r>
      <w:r w:rsidRPr="005F3DD1">
        <w:rPr>
          <w:sz w:val="28"/>
          <w:szCs w:val="28"/>
        </w:rPr>
        <w:t xml:space="preserve">  Adopt a Highway or River, Florist, Parks, Botanical Gardens, Zoo, Veterinary, Animal Shelter.</w:t>
      </w:r>
    </w:p>
    <w:p w:rsidR="006561A4" w:rsidRPr="005F3DD1" w:rsidRDefault="006561A4" w:rsidP="00C6491D">
      <w:pPr>
        <w:autoSpaceDE w:val="0"/>
        <w:autoSpaceDN w:val="0"/>
        <w:adjustRightInd w:val="0"/>
      </w:pPr>
    </w:p>
    <w:p w:rsidR="005F3618" w:rsidRPr="005F3DD1" w:rsidRDefault="005F3618" w:rsidP="008D72F9">
      <w:pPr>
        <w:autoSpaceDE w:val="0"/>
        <w:autoSpaceDN w:val="0"/>
        <w:adjustRightInd w:val="0"/>
        <w:rPr>
          <w:b/>
          <w:u w:val="single"/>
        </w:rPr>
      </w:pPr>
    </w:p>
    <w:p w:rsidR="008D72F9" w:rsidRPr="005F3DD1" w:rsidRDefault="005F3618" w:rsidP="008D72F9">
      <w:pPr>
        <w:autoSpaceDE w:val="0"/>
        <w:autoSpaceDN w:val="0"/>
        <w:adjustRightInd w:val="0"/>
      </w:pPr>
      <w:r w:rsidRPr="005F3DD1">
        <w:t>Go to http://www.dese.mo.gov/divcareered/career_clusters.htm for more information on career clusters or schedule an appointment with your guidance counselor.</w:t>
      </w:r>
      <w:r w:rsidR="00C6491D" w:rsidRPr="005F3DD1">
        <w:rPr>
          <w:b/>
          <w:u w:val="single"/>
        </w:rPr>
        <w:br w:type="page"/>
      </w:r>
    </w:p>
    <w:p w:rsidR="008D72F9" w:rsidRPr="005F3DD1" w:rsidRDefault="008D72F9" w:rsidP="008D72F9">
      <w:pPr>
        <w:pStyle w:val="BodyText"/>
        <w:pBdr>
          <w:top w:val="single" w:sz="4" w:space="2" w:color="auto"/>
        </w:pBdr>
        <w:rPr>
          <w:sz w:val="44"/>
        </w:rPr>
      </w:pPr>
      <w:r w:rsidRPr="005F3DD1">
        <w:rPr>
          <w:sz w:val="44"/>
        </w:rPr>
        <w:t>Jefferson College</w:t>
      </w:r>
    </w:p>
    <w:p w:rsidR="008D72F9" w:rsidRPr="005F3DD1" w:rsidRDefault="008D72F9" w:rsidP="008D72F9">
      <w:pPr>
        <w:pStyle w:val="BodyText"/>
        <w:pBdr>
          <w:top w:val="single" w:sz="4" w:space="2" w:color="auto"/>
          <w:bottom w:val="single" w:sz="12" w:space="1" w:color="auto"/>
        </w:pBdr>
        <w:rPr>
          <w:sz w:val="44"/>
        </w:rPr>
      </w:pPr>
      <w:r w:rsidRPr="005F3DD1">
        <w:rPr>
          <w:sz w:val="44"/>
        </w:rPr>
        <w:t>Area Technical School</w:t>
      </w:r>
    </w:p>
    <w:p w:rsidR="008D72F9" w:rsidRPr="005F3DD1" w:rsidRDefault="008D72F9" w:rsidP="008D72F9">
      <w:pPr>
        <w:pStyle w:val="BodyText"/>
        <w:jc w:val="left"/>
        <w:rPr>
          <w:b w:val="0"/>
          <w:sz w:val="28"/>
        </w:rPr>
      </w:pPr>
    </w:p>
    <w:p w:rsidR="008D72F9" w:rsidRPr="005F3DD1" w:rsidRDefault="008D72F9" w:rsidP="008D72F9">
      <w:pPr>
        <w:pStyle w:val="BodyText"/>
        <w:jc w:val="left"/>
        <w:rPr>
          <w:b w:val="0"/>
          <w:sz w:val="22"/>
          <w:szCs w:val="22"/>
        </w:rPr>
      </w:pPr>
    </w:p>
    <w:p w:rsidR="008D72F9" w:rsidRPr="005F3DD1" w:rsidRDefault="008D72F9" w:rsidP="008D72F9">
      <w:pPr>
        <w:pStyle w:val="BodyText"/>
        <w:jc w:val="left"/>
        <w:rPr>
          <w:sz w:val="22"/>
          <w:szCs w:val="22"/>
        </w:rPr>
      </w:pPr>
      <w:r w:rsidRPr="005F3DD1">
        <w:rPr>
          <w:sz w:val="22"/>
          <w:szCs w:val="22"/>
        </w:rPr>
        <w:t xml:space="preserve">The following are courses at Jefferson College Area Technical School and are available for selected students in the </w:t>
      </w:r>
      <w:r w:rsidR="003454D4">
        <w:rPr>
          <w:sz w:val="22"/>
          <w:szCs w:val="22"/>
        </w:rPr>
        <w:t>10</w:t>
      </w:r>
      <w:r w:rsidR="003454D4" w:rsidRPr="003454D4">
        <w:rPr>
          <w:sz w:val="22"/>
          <w:szCs w:val="22"/>
          <w:vertAlign w:val="superscript"/>
        </w:rPr>
        <w:t>th</w:t>
      </w:r>
      <w:r w:rsidR="003454D4">
        <w:rPr>
          <w:sz w:val="22"/>
          <w:szCs w:val="22"/>
        </w:rPr>
        <w:t xml:space="preserve"> </w:t>
      </w:r>
      <w:r w:rsidRPr="005F3DD1">
        <w:rPr>
          <w:sz w:val="22"/>
          <w:szCs w:val="22"/>
        </w:rPr>
        <w:t>-</w:t>
      </w:r>
      <w:r w:rsidR="003454D4">
        <w:rPr>
          <w:sz w:val="22"/>
          <w:szCs w:val="22"/>
        </w:rPr>
        <w:t xml:space="preserve"> </w:t>
      </w:r>
      <w:r w:rsidRPr="005F3DD1">
        <w:rPr>
          <w:sz w:val="22"/>
          <w:szCs w:val="22"/>
        </w:rPr>
        <w:t>12</w:t>
      </w:r>
      <w:r w:rsidRPr="005F3DD1">
        <w:rPr>
          <w:sz w:val="22"/>
          <w:szCs w:val="22"/>
          <w:vertAlign w:val="superscript"/>
        </w:rPr>
        <w:t>th</w:t>
      </w:r>
      <w:r w:rsidRPr="005F3DD1">
        <w:rPr>
          <w:sz w:val="22"/>
          <w:szCs w:val="22"/>
        </w:rPr>
        <w:t xml:space="preserve"> grades. </w:t>
      </w:r>
    </w:p>
    <w:p w:rsidR="008D72F9" w:rsidRPr="005F3DD1" w:rsidRDefault="008D72F9" w:rsidP="008D72F9">
      <w:pPr>
        <w:pStyle w:val="BodyText"/>
        <w:jc w:val="left"/>
        <w:rPr>
          <w:sz w:val="24"/>
        </w:rPr>
      </w:pPr>
    </w:p>
    <w:p w:rsidR="008D72F9" w:rsidRPr="005F3DD1" w:rsidRDefault="008D72F9" w:rsidP="008D72F9">
      <w:pPr>
        <w:spacing w:after="200"/>
        <w:rPr>
          <w:rFonts w:ascii="Calibri" w:hAnsi="Calibri" w:cs="Arial"/>
          <w:b/>
        </w:rPr>
      </w:pPr>
      <w:r w:rsidRPr="005F3DD1">
        <w:rPr>
          <w:rFonts w:ascii="Calibri" w:hAnsi="Calibri" w:cs="Arial"/>
          <w:b/>
        </w:rPr>
        <w:t>JEFFERSON COLLEGE AREA TECHNICAL SCHOOL PROGRAM OFFERINGS</w:t>
      </w:r>
    </w:p>
    <w:p w:rsidR="008D72F9" w:rsidRPr="005F3DD1" w:rsidRDefault="008D72F9" w:rsidP="008D72F9">
      <w:pPr>
        <w:spacing w:after="200"/>
        <w:rPr>
          <w:sz w:val="22"/>
          <w:szCs w:val="22"/>
        </w:rPr>
      </w:pPr>
      <w:r w:rsidRPr="005F3DD1">
        <w:rPr>
          <w:sz w:val="22"/>
          <w:szCs w:val="22"/>
        </w:rPr>
        <w:t>Students interested in programs offered by Jefferson College must complete the appropriate application.  Applications may be picked up in the guidance office.  Area Technical School programs begin during the sophomore, junior, or senior year of high school.</w:t>
      </w:r>
    </w:p>
    <w:p w:rsidR="008D72F9" w:rsidRPr="005F3DD1" w:rsidRDefault="008D72F9" w:rsidP="008D72F9">
      <w:pPr>
        <w:spacing w:after="200"/>
        <w:rPr>
          <w:b/>
          <w:sz w:val="22"/>
          <w:szCs w:val="22"/>
          <w:u w:val="single"/>
        </w:rPr>
      </w:pPr>
      <w:r w:rsidRPr="005F3DD1">
        <w:rPr>
          <w:b/>
          <w:sz w:val="22"/>
          <w:szCs w:val="22"/>
          <w:u w:val="single"/>
        </w:rPr>
        <w:t xml:space="preserve">High School Level </w:t>
      </w:r>
      <w:r w:rsidR="00B53E7E" w:rsidRPr="005F3DD1">
        <w:rPr>
          <w:b/>
          <w:sz w:val="22"/>
          <w:szCs w:val="22"/>
          <w:u w:val="single"/>
        </w:rPr>
        <w:t xml:space="preserve">/ College Level </w:t>
      </w:r>
      <w:r w:rsidRPr="005F3DD1">
        <w:rPr>
          <w:b/>
          <w:sz w:val="22"/>
          <w:szCs w:val="22"/>
          <w:u w:val="single"/>
        </w:rPr>
        <w:t xml:space="preserve">Career Programs include:  </w:t>
      </w:r>
    </w:p>
    <w:p w:rsidR="00B53E7E" w:rsidRPr="005F3DD1" w:rsidRDefault="00B53E7E" w:rsidP="00B53E7E">
      <w:pPr>
        <w:rPr>
          <w:sz w:val="22"/>
          <w:szCs w:val="22"/>
        </w:rPr>
      </w:pPr>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2" w:history="1">
        <w:r w:rsidR="00B53E7E" w:rsidRPr="005F3DD1">
          <w:rPr>
            <w:rStyle w:val="Hyperlink"/>
            <w:rFonts w:ascii="Roboto" w:hAnsi="Roboto"/>
            <w:color w:val="auto"/>
            <w:sz w:val="23"/>
            <w:szCs w:val="23"/>
          </w:rPr>
          <w:t>Automotive Technology</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3" w:history="1">
        <w:r w:rsidR="00B53E7E" w:rsidRPr="005F3DD1">
          <w:rPr>
            <w:rStyle w:val="Hyperlink"/>
            <w:rFonts w:ascii="Roboto" w:hAnsi="Roboto"/>
            <w:color w:val="auto"/>
            <w:sz w:val="23"/>
            <w:szCs w:val="23"/>
          </w:rPr>
          <w:t>Biomedical Sciences</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4" w:history="1">
        <w:r w:rsidR="00B53E7E" w:rsidRPr="005F3DD1">
          <w:rPr>
            <w:rStyle w:val="Hyperlink"/>
            <w:rFonts w:ascii="Roboto" w:hAnsi="Roboto"/>
            <w:color w:val="auto"/>
            <w:sz w:val="23"/>
            <w:szCs w:val="23"/>
          </w:rPr>
          <w:t>Building Repair Technology</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5" w:history="1">
        <w:r w:rsidR="00B53E7E" w:rsidRPr="005F3DD1">
          <w:rPr>
            <w:rStyle w:val="Hyperlink"/>
            <w:rFonts w:ascii="Roboto" w:hAnsi="Roboto"/>
            <w:color w:val="auto"/>
            <w:sz w:val="23"/>
            <w:szCs w:val="23"/>
          </w:rPr>
          <w:t>Business Management</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6" w:history="1">
        <w:r w:rsidR="00B53E7E" w:rsidRPr="005F3DD1">
          <w:rPr>
            <w:rStyle w:val="Hyperlink"/>
            <w:rFonts w:ascii="Roboto" w:hAnsi="Roboto"/>
            <w:color w:val="auto"/>
            <w:sz w:val="23"/>
            <w:szCs w:val="23"/>
          </w:rPr>
          <w:t>Computer Integrated Manufacturing</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7" w:history="1">
        <w:r w:rsidR="00B53E7E" w:rsidRPr="005F3DD1">
          <w:rPr>
            <w:rStyle w:val="Hyperlink"/>
            <w:rFonts w:ascii="Roboto" w:hAnsi="Roboto"/>
            <w:color w:val="auto"/>
            <w:sz w:val="23"/>
            <w:szCs w:val="23"/>
          </w:rPr>
          <w:t>Culinary Arts</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8" w:history="1">
        <w:r w:rsidR="00B53E7E" w:rsidRPr="005F3DD1">
          <w:rPr>
            <w:rStyle w:val="Hyperlink"/>
            <w:rFonts w:ascii="Roboto" w:hAnsi="Roboto"/>
            <w:color w:val="auto"/>
            <w:sz w:val="23"/>
            <w:szCs w:val="23"/>
          </w:rPr>
          <w:t>Digital Media Technology</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19" w:history="1">
        <w:r w:rsidR="00B53E7E" w:rsidRPr="005F3DD1">
          <w:rPr>
            <w:rStyle w:val="Hyperlink"/>
            <w:rFonts w:ascii="Roboto" w:hAnsi="Roboto"/>
            <w:color w:val="auto"/>
            <w:sz w:val="23"/>
            <w:szCs w:val="23"/>
          </w:rPr>
          <w:t>Early Childhood and Elementary Education</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0" w:history="1">
        <w:r w:rsidR="00B53E7E" w:rsidRPr="005F3DD1">
          <w:rPr>
            <w:rStyle w:val="Hyperlink"/>
            <w:rFonts w:ascii="Roboto" w:hAnsi="Roboto"/>
            <w:color w:val="auto"/>
            <w:sz w:val="23"/>
            <w:szCs w:val="23"/>
          </w:rPr>
          <w:t>Electronics Technology</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1" w:history="1">
        <w:r w:rsidR="00B53E7E" w:rsidRPr="005F3DD1">
          <w:rPr>
            <w:rStyle w:val="Hyperlink"/>
            <w:rFonts w:ascii="Roboto" w:hAnsi="Roboto"/>
            <w:color w:val="auto"/>
            <w:sz w:val="23"/>
            <w:szCs w:val="23"/>
          </w:rPr>
          <w:t>Fire Science</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2" w:history="1">
        <w:r w:rsidR="00B53E7E" w:rsidRPr="005F3DD1">
          <w:rPr>
            <w:rStyle w:val="Hyperlink"/>
            <w:rFonts w:ascii="Roboto" w:hAnsi="Roboto"/>
            <w:color w:val="auto"/>
            <w:sz w:val="23"/>
            <w:szCs w:val="23"/>
          </w:rPr>
          <w:t>Health Services</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3" w:history="1">
        <w:r w:rsidR="00B53E7E" w:rsidRPr="005F3DD1">
          <w:rPr>
            <w:rStyle w:val="Hyperlink"/>
            <w:rFonts w:ascii="Roboto" w:hAnsi="Roboto"/>
            <w:color w:val="auto"/>
            <w:sz w:val="23"/>
            <w:szCs w:val="23"/>
          </w:rPr>
          <w:t>HVAC</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4" w:history="1">
        <w:r w:rsidR="00B53E7E" w:rsidRPr="005F3DD1">
          <w:rPr>
            <w:rStyle w:val="Hyperlink"/>
            <w:rFonts w:ascii="Roboto" w:hAnsi="Roboto"/>
            <w:color w:val="auto"/>
            <w:sz w:val="23"/>
            <w:szCs w:val="23"/>
          </w:rPr>
          <w:t>Metal Fabrication</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5" w:history="1">
        <w:r w:rsidR="00B53E7E" w:rsidRPr="005F3DD1">
          <w:rPr>
            <w:rStyle w:val="Hyperlink"/>
            <w:rFonts w:ascii="Roboto" w:hAnsi="Roboto"/>
            <w:color w:val="auto"/>
            <w:sz w:val="23"/>
            <w:szCs w:val="23"/>
          </w:rPr>
          <w:t>Residential Carpentry</w:t>
        </w:r>
      </w:hyperlink>
    </w:p>
    <w:p w:rsidR="00B53E7E" w:rsidRPr="005F3DD1" w:rsidRDefault="004D04E6" w:rsidP="00B53E7E">
      <w:pPr>
        <w:numPr>
          <w:ilvl w:val="0"/>
          <w:numId w:val="45"/>
        </w:numPr>
        <w:shd w:val="clear" w:color="auto" w:fill="EBEBEB"/>
        <w:spacing w:after="75" w:line="288" w:lineRule="atLeast"/>
        <w:ind w:left="0"/>
        <w:rPr>
          <w:rFonts w:ascii="Roboto" w:hAnsi="Roboto"/>
          <w:sz w:val="23"/>
          <w:szCs w:val="23"/>
        </w:rPr>
      </w:pPr>
      <w:hyperlink r:id="rId26" w:history="1">
        <w:r w:rsidR="00B53E7E" w:rsidRPr="005F3DD1">
          <w:rPr>
            <w:rStyle w:val="Hyperlink"/>
            <w:rFonts w:ascii="Roboto" w:hAnsi="Roboto"/>
            <w:color w:val="auto"/>
            <w:sz w:val="23"/>
            <w:szCs w:val="23"/>
          </w:rPr>
          <w:t>Welding Technology</w:t>
        </w:r>
      </w:hyperlink>
    </w:p>
    <w:p w:rsidR="008D72F9" w:rsidRPr="005F3DD1" w:rsidRDefault="008D72F9" w:rsidP="008D72F9"/>
    <w:p w:rsidR="00B116D2" w:rsidRPr="005F3DD1" w:rsidRDefault="00B116D2" w:rsidP="008D72F9"/>
    <w:p w:rsidR="008D72F9" w:rsidRPr="005F3DD1" w:rsidRDefault="008D72F9" w:rsidP="008D72F9">
      <w:pPr>
        <w:pStyle w:val="BodyText"/>
        <w:ind w:left="720" w:hanging="720"/>
        <w:jc w:val="left"/>
        <w:rPr>
          <w:sz w:val="22"/>
          <w:szCs w:val="22"/>
        </w:rPr>
      </w:pPr>
    </w:p>
    <w:p w:rsidR="008D72F9" w:rsidRPr="005F3DD1" w:rsidRDefault="008D72F9" w:rsidP="008D72F9">
      <w:pPr>
        <w:pStyle w:val="BodyText"/>
        <w:ind w:left="720" w:hanging="720"/>
        <w:jc w:val="left"/>
        <w:rPr>
          <w:sz w:val="22"/>
          <w:szCs w:val="22"/>
        </w:rPr>
      </w:pPr>
    </w:p>
    <w:p w:rsidR="008D72F9" w:rsidRPr="005F3DD1" w:rsidRDefault="008D72F9" w:rsidP="008D72F9">
      <w:pPr>
        <w:pStyle w:val="BodyText"/>
        <w:jc w:val="left"/>
        <w:rPr>
          <w:sz w:val="28"/>
          <w:szCs w:val="28"/>
        </w:rPr>
      </w:pPr>
      <w:r w:rsidRPr="005F3DD1">
        <w:rPr>
          <w:sz w:val="28"/>
          <w:szCs w:val="28"/>
        </w:rPr>
        <w:t>**FOR MORE DETAILED INFORMATION ON THESE PROGRAMS</w:t>
      </w:r>
      <w:r w:rsidR="00A81152" w:rsidRPr="005F3DD1">
        <w:rPr>
          <w:sz w:val="28"/>
          <w:szCs w:val="28"/>
        </w:rPr>
        <w:t>,</w:t>
      </w:r>
      <w:r w:rsidRPr="005F3DD1">
        <w:rPr>
          <w:sz w:val="28"/>
          <w:szCs w:val="28"/>
        </w:rPr>
        <w:t xml:space="preserve"> SPEAK WITH THE COUNSELOR. Jefferson College is in complete control of the selection of applicants and not the </w:t>
      </w:r>
      <w:r w:rsidR="00B116D2" w:rsidRPr="005F3DD1">
        <w:rPr>
          <w:sz w:val="28"/>
          <w:szCs w:val="28"/>
        </w:rPr>
        <w:t>Crystal City</w:t>
      </w:r>
      <w:r w:rsidRPr="005F3DD1">
        <w:rPr>
          <w:sz w:val="28"/>
          <w:szCs w:val="28"/>
        </w:rPr>
        <w:t xml:space="preserve"> High School personnel.  </w:t>
      </w:r>
    </w:p>
    <w:p w:rsidR="008D72F9" w:rsidRPr="005F3DD1" w:rsidRDefault="008D72F9" w:rsidP="008D72F9">
      <w:pPr>
        <w:pStyle w:val="BodyText"/>
        <w:pBdr>
          <w:top w:val="single" w:sz="4" w:space="2" w:color="auto"/>
        </w:pBdr>
        <w:jc w:val="left"/>
        <w:rPr>
          <w:b w:val="0"/>
          <w:bCs/>
          <w:sz w:val="24"/>
        </w:rPr>
      </w:pPr>
    </w:p>
    <w:p w:rsidR="008D72F9" w:rsidRPr="005F3DD1" w:rsidRDefault="008D72F9" w:rsidP="008D72F9">
      <w:pPr>
        <w:pStyle w:val="BodyText"/>
        <w:pBdr>
          <w:top w:val="single" w:sz="4" w:space="2" w:color="auto"/>
        </w:pBdr>
        <w:jc w:val="left"/>
        <w:rPr>
          <w:b w:val="0"/>
          <w:bCs/>
          <w:sz w:val="24"/>
        </w:rPr>
      </w:pPr>
    </w:p>
    <w:p w:rsidR="008D72F9" w:rsidRPr="005F3DD1" w:rsidRDefault="008D72F9" w:rsidP="00C6491D">
      <w:pPr>
        <w:jc w:val="center"/>
        <w:rPr>
          <w:sz w:val="72"/>
        </w:rPr>
      </w:pPr>
    </w:p>
    <w:p w:rsidR="008D72F9" w:rsidRPr="005F3DD1" w:rsidRDefault="008D72F9" w:rsidP="00C6491D">
      <w:pPr>
        <w:jc w:val="center"/>
        <w:rPr>
          <w:sz w:val="72"/>
        </w:rPr>
      </w:pPr>
    </w:p>
    <w:p w:rsidR="008D72F9" w:rsidRPr="005F3DD1" w:rsidRDefault="008D72F9" w:rsidP="00C6491D">
      <w:pPr>
        <w:jc w:val="center"/>
        <w:rPr>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r w:rsidRPr="005F3DD1">
        <w:rPr>
          <w:rFonts w:ascii="Arial" w:hAnsi="Arial"/>
          <w:b/>
          <w:sz w:val="72"/>
        </w:rPr>
        <w:t>Planning Guide for</w:t>
      </w:r>
    </w:p>
    <w:p w:rsidR="00E50661" w:rsidRPr="005F3DD1" w:rsidRDefault="00E50661" w:rsidP="00C6491D">
      <w:pPr>
        <w:pStyle w:val="Heading1"/>
        <w:jc w:val="center"/>
        <w:rPr>
          <w:rFonts w:ascii="Arial" w:hAnsi="Arial"/>
          <w:b w:val="0"/>
          <w:sz w:val="44"/>
          <w:szCs w:val="44"/>
        </w:rPr>
      </w:pPr>
      <w:r w:rsidRPr="005F3DD1">
        <w:rPr>
          <w:rFonts w:ascii="Arial" w:hAnsi="Arial"/>
          <w:sz w:val="44"/>
          <w:szCs w:val="44"/>
        </w:rPr>
        <w:t>Post-Secondary Education</w:t>
      </w: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jc w:val="center"/>
        <w:rPr>
          <w:rFonts w:ascii="Arial" w:hAnsi="Arial"/>
          <w:b/>
          <w:sz w:val="72"/>
        </w:rPr>
      </w:pPr>
    </w:p>
    <w:p w:rsidR="00E50661" w:rsidRPr="005F3DD1" w:rsidRDefault="00E50661" w:rsidP="00E50661">
      <w:pPr>
        <w:rPr>
          <w:rFonts w:ascii="Arial" w:hAnsi="Arial"/>
          <w:b/>
        </w:rPr>
      </w:pPr>
    </w:p>
    <w:p w:rsidR="00E50661" w:rsidRPr="005F3DD1" w:rsidRDefault="00E50661" w:rsidP="00E50661">
      <w:pPr>
        <w:rPr>
          <w:rFonts w:ascii="Arial" w:hAnsi="Arial"/>
          <w:b/>
        </w:rPr>
      </w:pPr>
    </w:p>
    <w:p w:rsidR="00E50661" w:rsidRPr="005F3DD1" w:rsidRDefault="00E50661" w:rsidP="00E50661">
      <w:pPr>
        <w:rPr>
          <w:rFonts w:ascii="Arial" w:hAnsi="Arial"/>
          <w:b/>
        </w:rPr>
      </w:pPr>
    </w:p>
    <w:p w:rsidR="00E50661" w:rsidRPr="005F3DD1" w:rsidRDefault="00E50661" w:rsidP="003454D4">
      <w:pPr>
        <w:pStyle w:val="Heading2"/>
        <w:jc w:val="left"/>
        <w:rPr>
          <w:rFonts w:ascii="Arial" w:hAnsi="Arial"/>
        </w:rPr>
      </w:pPr>
    </w:p>
    <w:p w:rsidR="00E50661" w:rsidRPr="005F3DD1" w:rsidRDefault="00E50661" w:rsidP="00E50661">
      <w:pPr>
        <w:pStyle w:val="Heading2"/>
        <w:rPr>
          <w:rFonts w:ascii="Arial" w:hAnsi="Arial"/>
          <w:b/>
        </w:rPr>
      </w:pPr>
      <w:r w:rsidRPr="005F3DD1">
        <w:rPr>
          <w:rFonts w:ascii="Arial" w:hAnsi="Arial"/>
        </w:rPr>
        <w:br w:type="page"/>
        <w:t>INTRODUCTION</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rPr>
        <w:t>The following “Planning Guide for Post-Secondary Education” is designed to provide students with introductory information regarding the various processes involved in preparing for post-secondary education, including college entrance examinations, selecting an institution, applying for admission, and applying for aid.  The information included in this guide is not intended to appear to be all-inclusive, but rather as a source of information that can assist in these various processes.  Students are strongly encouraged to contact their guidance counselor no later than early in their 11</w:t>
      </w:r>
      <w:r w:rsidRPr="005F3DD1">
        <w:rPr>
          <w:rFonts w:ascii="Arial" w:hAnsi="Arial"/>
          <w:vertAlign w:val="superscript"/>
        </w:rPr>
        <w:t>th</w:t>
      </w:r>
      <w:r w:rsidRPr="005F3DD1">
        <w:rPr>
          <w:rFonts w:ascii="Arial" w:hAnsi="Arial"/>
        </w:rPr>
        <w:t xml:space="preserve"> grade year to begin the post-secondary education planning process.</w:t>
      </w:r>
    </w:p>
    <w:p w:rsidR="00E50661" w:rsidRPr="005F3DD1" w:rsidRDefault="00E50661" w:rsidP="00E50661">
      <w:pPr>
        <w:rPr>
          <w:rFonts w:ascii="Arial" w:hAnsi="Arial"/>
        </w:rPr>
      </w:pPr>
    </w:p>
    <w:p w:rsidR="00E50661" w:rsidRPr="005F3DD1" w:rsidRDefault="00E50661" w:rsidP="00E50661">
      <w:pPr>
        <w:pStyle w:val="Heading3"/>
        <w:rPr>
          <w:rFonts w:ascii="Arial" w:hAnsi="Arial"/>
        </w:rPr>
      </w:pPr>
      <w:r w:rsidRPr="005F3DD1">
        <w:rPr>
          <w:rFonts w:ascii="Arial" w:hAnsi="Arial"/>
        </w:rPr>
        <w:t>COLLEGE ADMISIONS TESTS</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u w:val="single"/>
        </w:rPr>
        <w:t>What is the Purpose of College Admissions Tests?</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rPr>
        <w:t>Colleges accept students from high schools throughout the nation, as well as foreign countries.  Each high school has adopted a unique curriculum and standard of grading.  As a result, the same course or the same grade may not indicate the same level of achievement when comparing students from different high schools.  In part, college admissions examinations make it possible for colleges to compare and evaluate prospective students.</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rPr>
        <w:t>No college uses admissions test scores as the sole criteria for admitting students.  Colleges utilize these scores along with high school course preparation, class rank, grade point average, portfolios (at some colleges for some programs), and recommendations to predict a student’s ability to succeed at that college.</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u w:val="single"/>
        </w:rPr>
        <w:t>What tests are available and recommended?</w:t>
      </w: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rPr>
        <w:t>Most Missouri colleges prefer that students submit an ACT score upon applying for admission.  The SAT may be required by out-of-state institutions.</w:t>
      </w:r>
    </w:p>
    <w:p w:rsidR="00E50661" w:rsidRPr="005F3DD1" w:rsidRDefault="00E50661" w:rsidP="00E50661">
      <w:pPr>
        <w:rPr>
          <w:rFonts w:ascii="Arial" w:hAnsi="Arial"/>
        </w:rPr>
      </w:pPr>
    </w:p>
    <w:p w:rsidR="00E50661" w:rsidRPr="005F3DD1" w:rsidRDefault="00E50661" w:rsidP="00E50661">
      <w:pPr>
        <w:rPr>
          <w:rFonts w:ascii="Arial" w:hAnsi="Arial"/>
        </w:rPr>
      </w:pPr>
    </w:p>
    <w:p w:rsidR="00E50661" w:rsidRPr="005F3DD1" w:rsidRDefault="00E50661" w:rsidP="00E50661">
      <w:pPr>
        <w:rPr>
          <w:rFonts w:ascii="Arial" w:hAnsi="Arial"/>
        </w:rPr>
      </w:pPr>
      <w:r w:rsidRPr="005F3DD1">
        <w:rPr>
          <w:rFonts w:ascii="Arial" w:hAnsi="Arial"/>
          <w:b/>
          <w:u w:val="single"/>
        </w:rPr>
        <w:t>Test Registration</w:t>
      </w:r>
    </w:p>
    <w:p w:rsidR="00E50661" w:rsidRPr="005F3DD1" w:rsidRDefault="00E50661" w:rsidP="00E50661">
      <w:pPr>
        <w:rPr>
          <w:rFonts w:ascii="Arial" w:hAnsi="Arial"/>
        </w:rPr>
      </w:pPr>
    </w:p>
    <w:p w:rsidR="00E50661" w:rsidRPr="005F3DD1" w:rsidRDefault="00E50661" w:rsidP="00E50661">
      <w:pPr>
        <w:rPr>
          <w:rFonts w:ascii="Arial" w:hAnsi="Arial"/>
          <w:sz w:val="22"/>
          <w:szCs w:val="22"/>
        </w:rPr>
      </w:pPr>
      <w:r w:rsidRPr="005F3DD1">
        <w:rPr>
          <w:rFonts w:ascii="Arial" w:hAnsi="Arial"/>
          <w:sz w:val="22"/>
          <w:szCs w:val="22"/>
        </w:rPr>
        <w:t>It is recommended that students planning to attend a vocational, two-year, or four-year college take the ACT or SAT test during the spring of their junior year.  Students may take tests on any of the nationally scheduled test dates and may retest as often as they choose.  It typically takes four weeks for test results to be received in the counselor’s office.</w:t>
      </w:r>
    </w:p>
    <w:p w:rsidR="00E50661" w:rsidRPr="005F3DD1" w:rsidRDefault="00E50661" w:rsidP="00E50661">
      <w:pPr>
        <w:rPr>
          <w:rFonts w:ascii="Arial" w:hAnsi="Arial"/>
          <w:sz w:val="22"/>
          <w:szCs w:val="22"/>
        </w:rPr>
      </w:pPr>
    </w:p>
    <w:p w:rsidR="00E50661" w:rsidRPr="005F3DD1" w:rsidRDefault="00E50661" w:rsidP="00E50661">
      <w:pPr>
        <w:rPr>
          <w:rFonts w:ascii="Arial" w:hAnsi="Arial"/>
          <w:sz w:val="22"/>
          <w:szCs w:val="22"/>
        </w:rPr>
      </w:pPr>
      <w:r w:rsidRPr="005F3DD1">
        <w:rPr>
          <w:rFonts w:ascii="Arial" w:hAnsi="Arial"/>
          <w:sz w:val="22"/>
          <w:szCs w:val="22"/>
        </w:rPr>
        <w:t xml:space="preserve">Test registration forms are available </w:t>
      </w:r>
      <w:r w:rsidR="00A517A7">
        <w:rPr>
          <w:rFonts w:ascii="Arial" w:hAnsi="Arial"/>
          <w:sz w:val="22"/>
          <w:szCs w:val="22"/>
        </w:rPr>
        <w:t>online at www.actstudent.org</w:t>
      </w:r>
      <w:r w:rsidRPr="005F3DD1">
        <w:rPr>
          <w:rFonts w:ascii="Arial" w:hAnsi="Arial"/>
          <w:sz w:val="22"/>
          <w:szCs w:val="22"/>
        </w:rPr>
        <w:t>.  Students are to complete</w:t>
      </w:r>
      <w:r w:rsidR="00177256" w:rsidRPr="005F3DD1">
        <w:rPr>
          <w:rFonts w:ascii="Arial" w:hAnsi="Arial"/>
          <w:sz w:val="22"/>
          <w:szCs w:val="22"/>
        </w:rPr>
        <w:t xml:space="preserve"> their</w:t>
      </w:r>
      <w:r w:rsidRPr="005F3DD1">
        <w:rPr>
          <w:rFonts w:ascii="Arial" w:hAnsi="Arial"/>
          <w:sz w:val="22"/>
          <w:szCs w:val="22"/>
        </w:rPr>
        <w:t xml:space="preserve"> registration </w:t>
      </w:r>
      <w:r w:rsidR="00177256" w:rsidRPr="005F3DD1">
        <w:rPr>
          <w:rFonts w:ascii="Arial" w:hAnsi="Arial"/>
          <w:sz w:val="22"/>
          <w:szCs w:val="22"/>
        </w:rPr>
        <w:t>online, along with registration</w:t>
      </w:r>
      <w:r w:rsidRPr="005F3DD1">
        <w:rPr>
          <w:rFonts w:ascii="Arial" w:hAnsi="Arial"/>
          <w:sz w:val="22"/>
          <w:szCs w:val="22"/>
        </w:rPr>
        <w:t xml:space="preserve"> payment.  The Crystal City High School registration code for both the ACT and SAT is </w:t>
      </w:r>
      <w:r w:rsidRPr="005F3DD1">
        <w:rPr>
          <w:rFonts w:ascii="Arial" w:hAnsi="Arial"/>
          <w:b/>
          <w:sz w:val="22"/>
          <w:szCs w:val="22"/>
        </w:rPr>
        <w:t>260-795.</w:t>
      </w:r>
    </w:p>
    <w:p w:rsidR="00DC0172" w:rsidRPr="005F3DD1" w:rsidRDefault="00DC0172" w:rsidP="00E50661">
      <w:pPr>
        <w:rPr>
          <w:rFonts w:ascii="Arial" w:hAnsi="Arial" w:cs="Arial"/>
          <w:b/>
          <w:sz w:val="22"/>
          <w:szCs w:val="22"/>
          <w:u w:val="single"/>
        </w:rPr>
      </w:pPr>
    </w:p>
    <w:p w:rsidR="00E50661" w:rsidRPr="005F3DD1" w:rsidRDefault="00E50661" w:rsidP="00E50661">
      <w:pPr>
        <w:rPr>
          <w:rFonts w:ascii="Arial" w:hAnsi="Arial" w:cs="Arial"/>
          <w:sz w:val="22"/>
          <w:szCs w:val="22"/>
        </w:rPr>
      </w:pPr>
      <w:r w:rsidRPr="005F3DD1">
        <w:rPr>
          <w:rFonts w:ascii="Arial" w:hAnsi="Arial" w:cs="Arial"/>
          <w:b/>
          <w:sz w:val="22"/>
          <w:szCs w:val="22"/>
          <w:u w:val="single"/>
        </w:rPr>
        <w:t>SAT</w:t>
      </w:r>
      <w:r w:rsidRPr="005F3DD1">
        <w:rPr>
          <w:rFonts w:ascii="Arial" w:hAnsi="Arial" w:cs="Arial"/>
          <w:b/>
          <w:sz w:val="22"/>
          <w:szCs w:val="22"/>
        </w:rPr>
        <w:t xml:space="preserve"> </w:t>
      </w:r>
      <w:r w:rsidRPr="005F3DD1">
        <w:rPr>
          <w:rFonts w:ascii="Arial" w:hAnsi="Arial" w:cs="Arial"/>
          <w:sz w:val="22"/>
          <w:szCs w:val="22"/>
        </w:rPr>
        <w:t>– Information regarding test dates and regular registration postmark deadlines for SAT can be obtained by contacting the counselor after dates have been announced in late spring, or by calling the phone number listed below.</w:t>
      </w:r>
    </w:p>
    <w:p w:rsidR="00E50661" w:rsidRPr="005F3DD1" w:rsidRDefault="00E50661" w:rsidP="00E50661">
      <w:pPr>
        <w:rPr>
          <w:rFonts w:ascii="Arial" w:hAnsi="Arial" w:cs="Arial"/>
        </w:rPr>
      </w:pPr>
    </w:p>
    <w:p w:rsidR="00E50661" w:rsidRPr="005F3DD1" w:rsidRDefault="00E50661" w:rsidP="00E50661">
      <w:pPr>
        <w:pStyle w:val="BodyText"/>
        <w:rPr>
          <w:rFonts w:ascii="Arial" w:hAnsi="Arial" w:cs="Arial"/>
          <w:sz w:val="22"/>
          <w:szCs w:val="22"/>
        </w:rPr>
      </w:pPr>
      <w:r w:rsidRPr="005F3DD1">
        <w:rPr>
          <w:rFonts w:ascii="Arial" w:hAnsi="Arial" w:cs="Arial"/>
          <w:sz w:val="22"/>
          <w:szCs w:val="22"/>
        </w:rPr>
        <w:t xml:space="preserve">Additional information about the American Collegiate Testing program (ACT) may be obtained by </w:t>
      </w:r>
      <w:r w:rsidR="00A517A7">
        <w:rPr>
          <w:rFonts w:ascii="Arial" w:hAnsi="Arial" w:cs="Arial"/>
          <w:sz w:val="22"/>
          <w:szCs w:val="22"/>
        </w:rPr>
        <w:t xml:space="preserve">going to </w:t>
      </w:r>
      <w:r w:rsidRPr="005F3DD1">
        <w:rPr>
          <w:rFonts w:ascii="Arial" w:hAnsi="Arial" w:cs="Arial"/>
          <w:sz w:val="22"/>
          <w:szCs w:val="22"/>
        </w:rPr>
        <w:t>www.act.org</w:t>
      </w:r>
    </w:p>
    <w:p w:rsidR="00E50661" w:rsidRPr="005F3DD1" w:rsidRDefault="00E50661" w:rsidP="00E50661">
      <w:pPr>
        <w:jc w:val="center"/>
        <w:rPr>
          <w:rFonts w:ascii="Arial" w:hAnsi="Arial"/>
          <w:sz w:val="28"/>
        </w:rPr>
      </w:pPr>
    </w:p>
    <w:p w:rsidR="00E50661" w:rsidRPr="005F3DD1" w:rsidRDefault="00E50661" w:rsidP="00E50661">
      <w:pPr>
        <w:jc w:val="center"/>
        <w:rPr>
          <w:rFonts w:ascii="Arial" w:hAnsi="Arial"/>
          <w:sz w:val="22"/>
          <w:szCs w:val="22"/>
        </w:rPr>
      </w:pPr>
      <w:r w:rsidRPr="005F3DD1">
        <w:rPr>
          <w:rFonts w:ascii="Arial" w:hAnsi="Arial"/>
          <w:sz w:val="22"/>
          <w:szCs w:val="22"/>
        </w:rPr>
        <w:t>Additional information about</w:t>
      </w:r>
      <w:r w:rsidR="00A517A7">
        <w:rPr>
          <w:rFonts w:ascii="Arial" w:hAnsi="Arial"/>
          <w:sz w:val="22"/>
          <w:szCs w:val="22"/>
        </w:rPr>
        <w:t xml:space="preserve"> the Scholastic Aptitude Test (</w:t>
      </w:r>
      <w:r w:rsidRPr="005F3DD1">
        <w:rPr>
          <w:rFonts w:ascii="Arial" w:hAnsi="Arial"/>
          <w:sz w:val="22"/>
          <w:szCs w:val="22"/>
        </w:rPr>
        <w:t>SAT) may be obtained by calling</w:t>
      </w:r>
    </w:p>
    <w:p w:rsidR="00E50661" w:rsidRPr="005F3DD1" w:rsidRDefault="00E50661" w:rsidP="00E50661">
      <w:pPr>
        <w:jc w:val="center"/>
        <w:rPr>
          <w:rFonts w:ascii="Arial" w:hAnsi="Arial"/>
          <w:sz w:val="22"/>
          <w:szCs w:val="22"/>
        </w:rPr>
      </w:pPr>
      <w:r w:rsidRPr="005F3DD1">
        <w:rPr>
          <w:rFonts w:ascii="Arial" w:hAnsi="Arial"/>
          <w:sz w:val="22"/>
          <w:szCs w:val="22"/>
        </w:rPr>
        <w:t>(609) 771-7600.</w:t>
      </w:r>
    </w:p>
    <w:p w:rsidR="00DC0172" w:rsidRPr="005F3DD1" w:rsidRDefault="00DC0172" w:rsidP="00E50661">
      <w:pPr>
        <w:jc w:val="center"/>
        <w:rPr>
          <w:rFonts w:ascii="Arial" w:hAnsi="Arial"/>
          <w:sz w:val="22"/>
          <w:szCs w:val="22"/>
        </w:rPr>
      </w:pPr>
    </w:p>
    <w:p w:rsidR="00142568" w:rsidRPr="005F3DD1" w:rsidRDefault="00E50661" w:rsidP="00E50661">
      <w:pPr>
        <w:rPr>
          <w:rFonts w:ascii="Arial" w:hAnsi="Arial"/>
          <w:b/>
          <w:sz w:val="28"/>
        </w:rPr>
      </w:pPr>
      <w:r w:rsidRPr="005F3DD1">
        <w:rPr>
          <w:rFonts w:ascii="Arial" w:hAnsi="Arial"/>
          <w:b/>
          <w:sz w:val="28"/>
        </w:rPr>
        <w:br w:type="page"/>
      </w:r>
    </w:p>
    <w:p w:rsidR="00142568" w:rsidRPr="005F3DD1" w:rsidRDefault="00142568" w:rsidP="00E50661">
      <w:pPr>
        <w:rPr>
          <w:rFonts w:ascii="Arial" w:hAnsi="Arial"/>
          <w:b/>
          <w:sz w:val="28"/>
        </w:rPr>
      </w:pPr>
    </w:p>
    <w:p w:rsidR="00E50661" w:rsidRPr="005F3DD1" w:rsidRDefault="00E50661" w:rsidP="00E50661">
      <w:pPr>
        <w:rPr>
          <w:rFonts w:ascii="Arial" w:hAnsi="Arial"/>
          <w:b/>
          <w:sz w:val="28"/>
          <w:u w:val="single"/>
        </w:rPr>
      </w:pPr>
      <w:r w:rsidRPr="005F3DD1">
        <w:rPr>
          <w:rFonts w:ascii="Arial" w:hAnsi="Arial"/>
          <w:b/>
          <w:sz w:val="28"/>
          <w:u w:val="single"/>
        </w:rPr>
        <w:t>Test Preparation</w:t>
      </w:r>
    </w:p>
    <w:p w:rsidR="00E50661" w:rsidRPr="005F3DD1" w:rsidRDefault="00E50661" w:rsidP="00E50661">
      <w:pPr>
        <w:rPr>
          <w:rFonts w:ascii="Arial" w:hAnsi="Arial"/>
          <w:b/>
          <w:sz w:val="28"/>
          <w:u w:val="single"/>
        </w:rPr>
      </w:pPr>
    </w:p>
    <w:p w:rsidR="00E0304C" w:rsidRPr="005F3DD1" w:rsidRDefault="00E0304C" w:rsidP="00E50661">
      <w:pPr>
        <w:rPr>
          <w:rFonts w:ascii="Arial" w:hAnsi="Arial"/>
          <w:b/>
          <w:sz w:val="28"/>
          <w:u w:val="single"/>
        </w:rPr>
      </w:pPr>
    </w:p>
    <w:p w:rsidR="00E50661" w:rsidRPr="005F3DD1" w:rsidRDefault="00E50661" w:rsidP="00E50661">
      <w:pPr>
        <w:rPr>
          <w:rFonts w:ascii="Arial" w:hAnsi="Arial"/>
          <w:sz w:val="22"/>
        </w:rPr>
      </w:pPr>
      <w:r w:rsidRPr="005F3DD1">
        <w:rPr>
          <w:rFonts w:ascii="Arial" w:hAnsi="Arial"/>
          <w:sz w:val="22"/>
        </w:rPr>
        <w:t>Students preparing for a college admissions test, such as the ACT or SAT, should consider the following:</w:t>
      </w:r>
    </w:p>
    <w:p w:rsidR="00E50661" w:rsidRPr="005F3DD1" w:rsidRDefault="00E50661" w:rsidP="00E50661">
      <w:pPr>
        <w:rPr>
          <w:rFonts w:ascii="Arial" w:hAnsi="Arial"/>
          <w:sz w:val="22"/>
        </w:rPr>
      </w:pPr>
    </w:p>
    <w:p w:rsidR="00E50661" w:rsidRPr="005F3DD1" w:rsidRDefault="00E50661" w:rsidP="00E50661">
      <w:pPr>
        <w:numPr>
          <w:ilvl w:val="0"/>
          <w:numId w:val="41"/>
        </w:numPr>
        <w:rPr>
          <w:rFonts w:ascii="Arial" w:hAnsi="Arial"/>
          <w:sz w:val="22"/>
        </w:rPr>
      </w:pPr>
      <w:r w:rsidRPr="005F3DD1">
        <w:rPr>
          <w:rFonts w:ascii="Arial" w:hAnsi="Arial"/>
          <w:sz w:val="22"/>
        </w:rPr>
        <w:t>Research convincingly states that students who have successfully completed a rigorous high school course of study score significantly higher on the ACT and SAT.  The American College Testing Program, for example, strongly recommends, that students select high school courses that include the recommended core curriculum, to include 4 units of English, 3 units of Mathematics, 3 units of Social Studies, 2 units of Science, 1 unit of Fine Arts, and 3 additional units from any of the above core areas or Foreign Language (2 units are strongly recommended).</w:t>
      </w:r>
    </w:p>
    <w:p w:rsidR="00E50661" w:rsidRPr="005F3DD1" w:rsidRDefault="00E50661" w:rsidP="00E50661">
      <w:pPr>
        <w:rPr>
          <w:rFonts w:ascii="Arial" w:hAnsi="Arial"/>
          <w:sz w:val="22"/>
        </w:rPr>
      </w:pPr>
    </w:p>
    <w:p w:rsidR="00E50661" w:rsidRPr="005F3DD1" w:rsidRDefault="00E50661" w:rsidP="00753475">
      <w:pPr>
        <w:numPr>
          <w:ilvl w:val="0"/>
          <w:numId w:val="41"/>
        </w:numPr>
        <w:rPr>
          <w:rFonts w:ascii="Arial" w:hAnsi="Arial"/>
          <w:sz w:val="22"/>
        </w:rPr>
      </w:pPr>
      <w:r w:rsidRPr="005F3DD1">
        <w:rPr>
          <w:rFonts w:ascii="Arial" w:hAnsi="Arial"/>
          <w:sz w:val="22"/>
        </w:rPr>
        <w:t>Juniors should consider taking the Preliminary Scholastic Aptitude Test (PSAT) during the school day in the fall in preparation for college admissions tests in general, and the SAT particular.  Additionally, the PSAT is utilized as the National Merit Scholarship Qualifying Test.</w:t>
      </w:r>
    </w:p>
    <w:p w:rsidR="00E50661" w:rsidRPr="005F3DD1" w:rsidRDefault="00E50661" w:rsidP="00E50661">
      <w:pPr>
        <w:ind w:left="360"/>
        <w:rPr>
          <w:rFonts w:ascii="Arial" w:hAnsi="Arial"/>
          <w:sz w:val="22"/>
        </w:rPr>
      </w:pPr>
    </w:p>
    <w:p w:rsidR="00E50661" w:rsidRPr="005F3DD1" w:rsidRDefault="00E50661" w:rsidP="00E50661">
      <w:pPr>
        <w:numPr>
          <w:ilvl w:val="0"/>
          <w:numId w:val="41"/>
        </w:numPr>
        <w:rPr>
          <w:rFonts w:ascii="Arial" w:hAnsi="Arial"/>
          <w:sz w:val="22"/>
        </w:rPr>
      </w:pPr>
      <w:r w:rsidRPr="005F3DD1">
        <w:rPr>
          <w:rFonts w:ascii="Arial" w:hAnsi="Arial"/>
          <w:sz w:val="22"/>
        </w:rPr>
        <w:t>Study the preparation materials that are included in the packet of registration materials for both the ACT and SAT.  (These packets are available th</w:t>
      </w:r>
      <w:r w:rsidR="00E030BC" w:rsidRPr="005F3DD1">
        <w:rPr>
          <w:rFonts w:ascii="Arial" w:hAnsi="Arial"/>
          <w:sz w:val="22"/>
        </w:rPr>
        <w:t>r</w:t>
      </w:r>
      <w:r w:rsidRPr="005F3DD1">
        <w:rPr>
          <w:rFonts w:ascii="Arial" w:hAnsi="Arial"/>
          <w:sz w:val="22"/>
        </w:rPr>
        <w:t>ough the counselor’s office.)  Take the practice test under circumstances similar to what will be experienced during actual test administration.</w:t>
      </w:r>
    </w:p>
    <w:p w:rsidR="00E50661" w:rsidRPr="005F3DD1" w:rsidRDefault="00E50661" w:rsidP="00E50661">
      <w:pPr>
        <w:rPr>
          <w:rFonts w:ascii="Arial" w:hAnsi="Arial"/>
          <w:sz w:val="22"/>
        </w:rPr>
      </w:pPr>
    </w:p>
    <w:p w:rsidR="00E50661" w:rsidRPr="005F3DD1" w:rsidRDefault="00E50661" w:rsidP="00E50661">
      <w:pPr>
        <w:numPr>
          <w:ilvl w:val="0"/>
          <w:numId w:val="41"/>
        </w:numPr>
        <w:rPr>
          <w:rFonts w:ascii="Arial" w:hAnsi="Arial"/>
          <w:sz w:val="22"/>
        </w:rPr>
      </w:pPr>
      <w:r w:rsidRPr="005F3DD1">
        <w:rPr>
          <w:rFonts w:ascii="Arial" w:hAnsi="Arial"/>
          <w:sz w:val="22"/>
        </w:rPr>
        <w:t>Study the test preparation materials available through the counselor’s office, public libraries, and book stores.</w:t>
      </w:r>
    </w:p>
    <w:p w:rsidR="00E50661" w:rsidRPr="005F3DD1" w:rsidRDefault="00E50661" w:rsidP="00E50661">
      <w:pPr>
        <w:rPr>
          <w:rFonts w:ascii="Arial" w:hAnsi="Arial"/>
          <w:sz w:val="22"/>
        </w:rPr>
      </w:pPr>
    </w:p>
    <w:p w:rsidR="00E50661" w:rsidRPr="005F3DD1" w:rsidRDefault="00E50661" w:rsidP="00E50661">
      <w:pPr>
        <w:numPr>
          <w:ilvl w:val="0"/>
          <w:numId w:val="41"/>
        </w:numPr>
        <w:rPr>
          <w:rFonts w:ascii="Arial" w:hAnsi="Arial"/>
          <w:sz w:val="22"/>
        </w:rPr>
      </w:pPr>
      <w:r w:rsidRPr="005F3DD1">
        <w:rPr>
          <w:rFonts w:ascii="Arial" w:hAnsi="Arial"/>
          <w:sz w:val="22"/>
        </w:rPr>
        <w:t>Review areas where practice tests suggested need for improvement. Enlist the assistance of teachers in those areas to answer questions and provide suggestions for preparing in that particular area.</w:t>
      </w:r>
    </w:p>
    <w:p w:rsidR="00E50661" w:rsidRPr="005F3DD1" w:rsidRDefault="00E50661" w:rsidP="00E50661">
      <w:pPr>
        <w:rPr>
          <w:rFonts w:ascii="Arial" w:hAnsi="Arial"/>
          <w:sz w:val="22"/>
        </w:rPr>
      </w:pPr>
    </w:p>
    <w:p w:rsidR="00E50661" w:rsidRPr="005F3DD1" w:rsidRDefault="00E50661" w:rsidP="00E50661">
      <w:pPr>
        <w:numPr>
          <w:ilvl w:val="0"/>
          <w:numId w:val="41"/>
        </w:numPr>
        <w:rPr>
          <w:rFonts w:ascii="Arial" w:hAnsi="Arial"/>
          <w:sz w:val="22"/>
        </w:rPr>
      </w:pPr>
      <w:r w:rsidRPr="005F3DD1">
        <w:rPr>
          <w:rFonts w:ascii="Arial" w:hAnsi="Arial"/>
          <w:sz w:val="22"/>
        </w:rPr>
        <w:t>Try to relax on the actual test date, but do the following:</w:t>
      </w:r>
    </w:p>
    <w:p w:rsidR="00E50661" w:rsidRPr="005F3DD1" w:rsidRDefault="00E50661" w:rsidP="00E50661">
      <w:pPr>
        <w:rPr>
          <w:rFonts w:ascii="Arial" w:hAnsi="Arial"/>
          <w:sz w:val="22"/>
        </w:rPr>
      </w:pPr>
    </w:p>
    <w:p w:rsidR="00E50661" w:rsidRPr="005F3DD1" w:rsidRDefault="00E50661" w:rsidP="00E50661">
      <w:pPr>
        <w:numPr>
          <w:ilvl w:val="0"/>
          <w:numId w:val="42"/>
        </w:numPr>
        <w:rPr>
          <w:rFonts w:ascii="Arial" w:hAnsi="Arial"/>
          <w:sz w:val="22"/>
        </w:rPr>
      </w:pPr>
      <w:r w:rsidRPr="005F3DD1">
        <w:rPr>
          <w:rFonts w:ascii="Arial" w:hAnsi="Arial"/>
          <w:sz w:val="22"/>
        </w:rPr>
        <w:t>Get Adequate sleep the night before the test;</w:t>
      </w:r>
    </w:p>
    <w:p w:rsidR="00E50661" w:rsidRPr="005F3DD1" w:rsidRDefault="00E50661" w:rsidP="00E50661">
      <w:pPr>
        <w:numPr>
          <w:ilvl w:val="0"/>
          <w:numId w:val="42"/>
        </w:numPr>
        <w:rPr>
          <w:rFonts w:ascii="Arial" w:hAnsi="Arial"/>
          <w:sz w:val="22"/>
        </w:rPr>
      </w:pPr>
      <w:r w:rsidRPr="005F3DD1">
        <w:rPr>
          <w:rFonts w:ascii="Arial" w:hAnsi="Arial"/>
          <w:sz w:val="22"/>
        </w:rPr>
        <w:t>Allow plenty of time the morning of the test to eat breakfast and arrive at the test site early;</w:t>
      </w:r>
    </w:p>
    <w:p w:rsidR="00E50661" w:rsidRPr="005F3DD1" w:rsidRDefault="00E50661" w:rsidP="00E50661">
      <w:pPr>
        <w:numPr>
          <w:ilvl w:val="0"/>
          <w:numId w:val="42"/>
        </w:numPr>
        <w:rPr>
          <w:rFonts w:ascii="Arial" w:hAnsi="Arial"/>
          <w:sz w:val="22"/>
        </w:rPr>
      </w:pPr>
      <w:r w:rsidRPr="005F3DD1">
        <w:rPr>
          <w:rFonts w:ascii="Arial" w:hAnsi="Arial"/>
          <w:sz w:val="22"/>
        </w:rPr>
        <w:t>Dress comfortably.</w:t>
      </w:r>
    </w:p>
    <w:p w:rsidR="00E50661" w:rsidRPr="005F3DD1" w:rsidRDefault="00E50661" w:rsidP="00E50661">
      <w:pPr>
        <w:rPr>
          <w:rFonts w:ascii="Arial" w:hAnsi="Arial"/>
          <w:sz w:val="22"/>
        </w:rPr>
      </w:pPr>
    </w:p>
    <w:p w:rsidR="00E50661" w:rsidRPr="005F3DD1" w:rsidRDefault="00E50661" w:rsidP="00DC0172">
      <w:pPr>
        <w:ind w:left="720" w:hanging="360"/>
        <w:rPr>
          <w:rFonts w:ascii="Arial" w:hAnsi="Arial"/>
          <w:sz w:val="22"/>
        </w:rPr>
      </w:pPr>
      <w:r w:rsidRPr="005F3DD1">
        <w:rPr>
          <w:rFonts w:ascii="Arial" w:hAnsi="Arial"/>
          <w:sz w:val="22"/>
        </w:rPr>
        <w:t xml:space="preserve">7.  </w:t>
      </w:r>
      <w:r w:rsidR="00753475" w:rsidRPr="005F3DD1">
        <w:rPr>
          <w:rFonts w:ascii="Arial" w:hAnsi="Arial"/>
          <w:sz w:val="22"/>
        </w:rPr>
        <w:tab/>
      </w:r>
      <w:r w:rsidRPr="005F3DD1">
        <w:rPr>
          <w:rFonts w:ascii="Arial" w:hAnsi="Arial"/>
          <w:sz w:val="22"/>
        </w:rPr>
        <w:t xml:space="preserve"> If you found your test scores were lower than you had reasonably expected, or that you were not familiar or comfortable with test procedures, register to take the test again.  With the counselor, analyze test results to determine what activities might contribute to improving your scores.</w:t>
      </w: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DC2C3F" w:rsidRPr="005F3DD1" w:rsidRDefault="00DC2C3F" w:rsidP="00E50661">
      <w:pPr>
        <w:rPr>
          <w:rFonts w:ascii="Arial" w:hAnsi="Arial"/>
          <w:sz w:val="28"/>
        </w:rPr>
      </w:pPr>
    </w:p>
    <w:p w:rsidR="00E50661" w:rsidRPr="00A517A7" w:rsidRDefault="00E50661" w:rsidP="00767D51">
      <w:pPr>
        <w:rPr>
          <w:rFonts w:ascii="Arial" w:hAnsi="Arial"/>
          <w:sz w:val="28"/>
        </w:rPr>
      </w:pPr>
      <w:r w:rsidRPr="005F3DD1">
        <w:rPr>
          <w:rFonts w:ascii="Arial" w:hAnsi="Arial"/>
          <w:sz w:val="28"/>
        </w:rPr>
        <w:br w:type="page"/>
      </w:r>
    </w:p>
    <w:p w:rsidR="00E50661" w:rsidRPr="005F3DD1" w:rsidRDefault="00E50661" w:rsidP="00E50661">
      <w:pPr>
        <w:rPr>
          <w:rFonts w:ascii="Arial" w:hAnsi="Arial"/>
          <w:b/>
        </w:rPr>
      </w:pPr>
    </w:p>
    <w:p w:rsidR="00E50661" w:rsidRPr="005F3DD1" w:rsidRDefault="00E50661" w:rsidP="00E50661">
      <w:pPr>
        <w:rPr>
          <w:rFonts w:ascii="Arial" w:hAnsi="Arial"/>
          <w:b/>
        </w:rPr>
      </w:pPr>
    </w:p>
    <w:p w:rsidR="00E50661" w:rsidRPr="005F3DD1" w:rsidRDefault="00E50661" w:rsidP="00E50661">
      <w:pPr>
        <w:rPr>
          <w:rFonts w:ascii="Arial" w:hAnsi="Arial"/>
          <w:b/>
        </w:rPr>
      </w:pPr>
    </w:p>
    <w:p w:rsidR="00E50661" w:rsidRPr="005F3DD1" w:rsidRDefault="00E50661" w:rsidP="00E50661">
      <w:pPr>
        <w:rPr>
          <w:rFonts w:ascii="Arial" w:hAnsi="Arial"/>
          <w:b/>
        </w:rPr>
      </w:pPr>
    </w:p>
    <w:p w:rsidR="008C1949" w:rsidRPr="005F3DD1" w:rsidRDefault="008C1949" w:rsidP="008C1949">
      <w:pPr>
        <w:jc w:val="center"/>
        <w:rPr>
          <w:sz w:val="32"/>
        </w:rPr>
      </w:pPr>
      <w:r w:rsidRPr="005F3DD1">
        <w:rPr>
          <w:sz w:val="32"/>
        </w:rPr>
        <w:t>Crystal City High School</w:t>
      </w:r>
    </w:p>
    <w:p w:rsidR="008C1949" w:rsidRPr="005F3DD1" w:rsidRDefault="008C1949" w:rsidP="008C1949">
      <w:pPr>
        <w:jc w:val="center"/>
        <w:rPr>
          <w:sz w:val="32"/>
        </w:rPr>
      </w:pPr>
      <w:r w:rsidRPr="005F3DD1">
        <w:rPr>
          <w:sz w:val="32"/>
        </w:rPr>
        <w:t>A+ Schools Program</w:t>
      </w:r>
    </w:p>
    <w:p w:rsidR="008C1949" w:rsidRPr="005F3DD1" w:rsidRDefault="008C1949" w:rsidP="008C1949">
      <w:pPr>
        <w:rPr>
          <w:sz w:val="32"/>
        </w:rPr>
      </w:pPr>
    </w:p>
    <w:p w:rsidR="008C1949" w:rsidRPr="005F3DD1" w:rsidRDefault="008C1949" w:rsidP="008C1949">
      <w:pPr>
        <w:rPr>
          <w:sz w:val="32"/>
        </w:rPr>
      </w:pPr>
    </w:p>
    <w:p w:rsidR="008C1949" w:rsidRPr="005F3DD1" w:rsidRDefault="008C1949" w:rsidP="008C1949">
      <w:pPr>
        <w:rPr>
          <w:b/>
          <w:sz w:val="28"/>
          <w:szCs w:val="28"/>
        </w:rPr>
      </w:pPr>
      <w:r w:rsidRPr="005F3DD1">
        <w:rPr>
          <w:sz w:val="32"/>
        </w:rPr>
        <w:t xml:space="preserve"> </w:t>
      </w:r>
      <w:r w:rsidRPr="005F3DD1">
        <w:rPr>
          <w:b/>
          <w:sz w:val="28"/>
          <w:szCs w:val="28"/>
        </w:rPr>
        <w:t xml:space="preserve">BENEFITS OF THE A+ SCHOOLS PROGRAM </w:t>
      </w:r>
    </w:p>
    <w:p w:rsidR="008C1949" w:rsidRPr="005F3DD1" w:rsidRDefault="008C1949" w:rsidP="008C1949">
      <w:pPr>
        <w:rPr>
          <w:sz w:val="32"/>
        </w:rPr>
      </w:pPr>
    </w:p>
    <w:p w:rsidR="008C1949" w:rsidRPr="005F3DD1" w:rsidRDefault="008C1949" w:rsidP="008C1949">
      <w:pPr>
        <w:jc w:val="both"/>
      </w:pPr>
      <w:r w:rsidRPr="005F3DD1">
        <w:t xml:space="preserve">Crystal City High School is a designated A+ High School in the state of Missouri. A+ participants who meet all of the requirements listed below will receive paid tuition to a public community college or an approved public vocational/technical school in the state of Missouri. Eligibility for the A+ Program expires once one of the following factors has been met: 48 months after high school graduation, receipt of an associate’s degree, or the completion of 105% of the required hours for the student’s program of study. (Funding determined by the state legislature.) </w:t>
      </w:r>
    </w:p>
    <w:p w:rsidR="008C1949" w:rsidRPr="005F3DD1" w:rsidRDefault="008C1949" w:rsidP="008C1949">
      <w:pPr>
        <w:rPr>
          <w:sz w:val="32"/>
        </w:rPr>
      </w:pPr>
      <w:r w:rsidRPr="005F3DD1">
        <w:rPr>
          <w:sz w:val="32"/>
        </w:rPr>
        <w:t xml:space="preserve"> </w:t>
      </w:r>
    </w:p>
    <w:p w:rsidR="008C1949" w:rsidRPr="005F3DD1" w:rsidRDefault="008C1949" w:rsidP="008C1949">
      <w:pPr>
        <w:rPr>
          <w:b/>
          <w:sz w:val="28"/>
          <w:szCs w:val="28"/>
        </w:rPr>
      </w:pPr>
      <w:r w:rsidRPr="005F3DD1">
        <w:rPr>
          <w:b/>
          <w:sz w:val="28"/>
          <w:szCs w:val="28"/>
        </w:rPr>
        <w:t xml:space="preserve">REQUIREMENTS OF THE A+ SCHOOLS PROGRAM </w:t>
      </w:r>
    </w:p>
    <w:p w:rsidR="008C1949" w:rsidRPr="005F3DD1" w:rsidRDefault="008C1949" w:rsidP="008C1949">
      <w:pPr>
        <w:rPr>
          <w:sz w:val="32"/>
        </w:rPr>
      </w:pPr>
    </w:p>
    <w:p w:rsidR="008C1949" w:rsidRPr="005F3DD1" w:rsidRDefault="008C1949" w:rsidP="008C1949">
      <w:r w:rsidRPr="005F3DD1">
        <w:t xml:space="preserve">To be certified as an A+ Student, an individual must do the following:  </w:t>
      </w:r>
    </w:p>
    <w:p w:rsidR="008C1949" w:rsidRPr="005F3DD1" w:rsidRDefault="008C1949" w:rsidP="008C1949">
      <w:pPr>
        <w:numPr>
          <w:ilvl w:val="0"/>
          <w:numId w:val="44"/>
        </w:numPr>
      </w:pPr>
      <w:r w:rsidRPr="005F3DD1">
        <w:t xml:space="preserve">Sign a CCHS A+ Schools Agreement prior to graduation. </w:t>
      </w:r>
    </w:p>
    <w:p w:rsidR="008C1949" w:rsidRPr="005F3DD1" w:rsidRDefault="008C1949" w:rsidP="008C1949">
      <w:pPr>
        <w:numPr>
          <w:ilvl w:val="0"/>
          <w:numId w:val="44"/>
        </w:numPr>
      </w:pPr>
      <w:r w:rsidRPr="005F3DD1">
        <w:t xml:space="preserve">Attend a designated A+ High School for three consecutive years immediately prior to graduation. </w:t>
      </w:r>
    </w:p>
    <w:p w:rsidR="008C1949" w:rsidRPr="005F3DD1" w:rsidRDefault="008C1949" w:rsidP="008C1949">
      <w:pPr>
        <w:numPr>
          <w:ilvl w:val="0"/>
          <w:numId w:val="44"/>
        </w:numPr>
      </w:pPr>
      <w:r w:rsidRPr="005F3DD1">
        <w:t xml:space="preserve">Graduate with an unweighted grade point average of 2.5 or higher on a 4.0 scale (accumulative over 4 years). </w:t>
      </w:r>
    </w:p>
    <w:p w:rsidR="008C1949" w:rsidRPr="005F3DD1" w:rsidRDefault="008C1949" w:rsidP="008C1949">
      <w:pPr>
        <w:numPr>
          <w:ilvl w:val="0"/>
          <w:numId w:val="44"/>
        </w:numPr>
      </w:pPr>
      <w:r w:rsidRPr="005F3DD1">
        <w:t xml:space="preserve">Maintain a 95% attendance record (accumulative all four years). </w:t>
      </w:r>
    </w:p>
    <w:p w:rsidR="008C1949" w:rsidRPr="005F3DD1" w:rsidRDefault="008C1949" w:rsidP="008C1949">
      <w:pPr>
        <w:numPr>
          <w:ilvl w:val="0"/>
          <w:numId w:val="44"/>
        </w:numPr>
      </w:pPr>
      <w:r w:rsidRPr="005F3DD1">
        <w:t xml:space="preserve">Perform 50 hours of unpaid school sponsored and supervised tutoring or mentoring. </w:t>
      </w:r>
    </w:p>
    <w:p w:rsidR="008C1949" w:rsidRPr="005F3DD1" w:rsidRDefault="008C1949" w:rsidP="008C1949">
      <w:pPr>
        <w:numPr>
          <w:ilvl w:val="0"/>
          <w:numId w:val="44"/>
        </w:numPr>
      </w:pPr>
      <w:r w:rsidRPr="005F3DD1">
        <w:t xml:space="preserve">Maintain a record of good citizenship and avoidance of the unlawful use of drugs and alcohol. </w:t>
      </w:r>
    </w:p>
    <w:p w:rsidR="008C1949" w:rsidRPr="005F3DD1" w:rsidRDefault="008C1949" w:rsidP="008C1949">
      <w:pPr>
        <w:numPr>
          <w:ilvl w:val="0"/>
          <w:numId w:val="44"/>
        </w:numPr>
      </w:pPr>
      <w:r w:rsidRPr="005F3DD1">
        <w:t xml:space="preserve">Make a good faith effort to secure all available federal post-secondary student financial assistance funds that do not require repayment (Must complete a FAFSA form).  </w:t>
      </w:r>
    </w:p>
    <w:p w:rsidR="008C1949" w:rsidRPr="003454D4" w:rsidRDefault="008F6E83" w:rsidP="008C1949">
      <w:pPr>
        <w:numPr>
          <w:ilvl w:val="0"/>
          <w:numId w:val="44"/>
        </w:numPr>
      </w:pPr>
      <w:r w:rsidRPr="005F3DD1">
        <w:t>S</w:t>
      </w:r>
      <w:r w:rsidR="008C1949" w:rsidRPr="005F3DD1">
        <w:t xml:space="preserve">tudents must score Advanced or Proficient on the Algebra I End-of-Course Exam. </w:t>
      </w:r>
    </w:p>
    <w:p w:rsidR="008C1949" w:rsidRPr="005F3DD1" w:rsidRDefault="008C1949" w:rsidP="008C1949">
      <w:pPr>
        <w:rPr>
          <w:sz w:val="32"/>
        </w:rPr>
      </w:pPr>
    </w:p>
    <w:p w:rsidR="008C1949" w:rsidRPr="005F3DD1" w:rsidRDefault="008C1949" w:rsidP="008C1949">
      <w:pPr>
        <w:rPr>
          <w:sz w:val="32"/>
        </w:rPr>
      </w:pPr>
      <w:r w:rsidRPr="005F3DD1">
        <w:rPr>
          <w:sz w:val="32"/>
        </w:rPr>
        <w:t xml:space="preserve">****************************************************** </w:t>
      </w:r>
    </w:p>
    <w:p w:rsidR="008C1949" w:rsidRPr="005F3DD1" w:rsidRDefault="008C1949" w:rsidP="008C1949">
      <w:pPr>
        <w:rPr>
          <w:sz w:val="32"/>
        </w:rPr>
      </w:pPr>
    </w:p>
    <w:p w:rsidR="008C1949" w:rsidRPr="005F3DD1" w:rsidRDefault="008C1949" w:rsidP="008C1949">
      <w:pPr>
        <w:rPr>
          <w:sz w:val="32"/>
        </w:rPr>
      </w:pPr>
    </w:p>
    <w:p w:rsidR="008F6E83" w:rsidRPr="005F3DD1" w:rsidRDefault="008C1949" w:rsidP="008F6E83">
      <w:pPr>
        <w:jc w:val="center"/>
        <w:rPr>
          <w:i/>
        </w:rPr>
      </w:pPr>
      <w:r w:rsidRPr="005F3DD1">
        <w:rPr>
          <w:i/>
        </w:rPr>
        <w:t>All financial benefits are dependent upon money allocated</w:t>
      </w:r>
      <w:r w:rsidR="008F6E83" w:rsidRPr="005F3DD1">
        <w:rPr>
          <w:i/>
        </w:rPr>
        <w:t>,</w:t>
      </w:r>
      <w:r w:rsidRPr="005F3DD1">
        <w:rPr>
          <w:i/>
        </w:rPr>
        <w:t xml:space="preserve"> </w:t>
      </w:r>
    </w:p>
    <w:p w:rsidR="008C1949" w:rsidRPr="005F3DD1" w:rsidRDefault="008C1949" w:rsidP="008F6E83">
      <w:pPr>
        <w:jc w:val="center"/>
        <w:rPr>
          <w:i/>
        </w:rPr>
      </w:pPr>
      <w:r w:rsidRPr="005F3DD1">
        <w:rPr>
          <w:i/>
        </w:rPr>
        <w:t>each year by the</w:t>
      </w:r>
      <w:r w:rsidR="008F6E83" w:rsidRPr="005F3DD1">
        <w:rPr>
          <w:i/>
        </w:rPr>
        <w:t xml:space="preserve"> </w:t>
      </w:r>
      <w:r w:rsidRPr="005F3DD1">
        <w:rPr>
          <w:i/>
        </w:rPr>
        <w:t>state legislature.</w:t>
      </w:r>
    </w:p>
    <w:p w:rsidR="008C1949" w:rsidRPr="005F3DD1" w:rsidRDefault="008C1949" w:rsidP="008F6E83">
      <w:pPr>
        <w:jc w:val="center"/>
        <w:rPr>
          <w:i/>
          <w:sz w:val="32"/>
        </w:rPr>
      </w:pPr>
    </w:p>
    <w:p w:rsidR="008F6E83" w:rsidRPr="005F3DD1" w:rsidRDefault="008F6E83" w:rsidP="008F6E83">
      <w:pPr>
        <w:jc w:val="center"/>
        <w:rPr>
          <w:i/>
          <w:sz w:val="32"/>
        </w:rPr>
      </w:pPr>
    </w:p>
    <w:p w:rsidR="000E3E2E" w:rsidRPr="005F3DD1" w:rsidRDefault="008C1949" w:rsidP="008F6E83">
      <w:pPr>
        <w:jc w:val="center"/>
        <w:rPr>
          <w:sz w:val="28"/>
          <w:szCs w:val="28"/>
        </w:rPr>
      </w:pPr>
      <w:r w:rsidRPr="005F3DD1">
        <w:rPr>
          <w:sz w:val="28"/>
          <w:szCs w:val="28"/>
        </w:rPr>
        <w:t xml:space="preserve">For more information, please contact </w:t>
      </w:r>
      <w:r w:rsidR="003454D4">
        <w:rPr>
          <w:sz w:val="28"/>
          <w:szCs w:val="28"/>
        </w:rPr>
        <w:t>Shanna Meyer</w:t>
      </w:r>
      <w:r w:rsidRPr="005F3DD1">
        <w:rPr>
          <w:sz w:val="28"/>
          <w:szCs w:val="28"/>
        </w:rPr>
        <w:t>,</w:t>
      </w:r>
    </w:p>
    <w:p w:rsidR="008C1949" w:rsidRPr="005F3DD1" w:rsidRDefault="008C1949" w:rsidP="008F6E83">
      <w:pPr>
        <w:jc w:val="center"/>
        <w:rPr>
          <w:sz w:val="28"/>
          <w:szCs w:val="28"/>
        </w:rPr>
      </w:pPr>
      <w:r w:rsidRPr="005F3DD1">
        <w:rPr>
          <w:sz w:val="28"/>
          <w:szCs w:val="28"/>
        </w:rPr>
        <w:t>Counselor, at Ext 1108 (</w:t>
      </w:r>
      <w:hyperlink r:id="rId27" w:history="1">
        <w:r w:rsidR="003454D4" w:rsidRPr="00CA18D9">
          <w:rPr>
            <w:rStyle w:val="Hyperlink"/>
            <w:sz w:val="28"/>
            <w:szCs w:val="28"/>
          </w:rPr>
          <w:t>meyers@crystal.k12.mo.us</w:t>
        </w:r>
      </w:hyperlink>
      <w:r w:rsidRPr="005F3DD1">
        <w:rPr>
          <w:sz w:val="28"/>
          <w:szCs w:val="28"/>
        </w:rPr>
        <w:t>)</w:t>
      </w:r>
    </w:p>
    <w:p w:rsidR="008C1949" w:rsidRPr="005F3DD1" w:rsidRDefault="008C1949" w:rsidP="008C1949">
      <w:r w:rsidRPr="005F3DD1">
        <w:rPr>
          <w:sz w:val="32"/>
        </w:rPr>
        <w:t xml:space="preserve"> </w:t>
      </w:r>
    </w:p>
    <w:p w:rsidR="008C1949" w:rsidRPr="005F3DD1" w:rsidRDefault="008C1949" w:rsidP="00055F52">
      <w:pPr>
        <w:autoSpaceDE w:val="0"/>
        <w:autoSpaceDN w:val="0"/>
        <w:adjustRightInd w:val="0"/>
        <w:jc w:val="center"/>
        <w:rPr>
          <w:b/>
          <w:noProof/>
          <w:sz w:val="28"/>
          <w:szCs w:val="28"/>
          <w:u w:val="single"/>
        </w:rPr>
      </w:pPr>
    </w:p>
    <w:p w:rsidR="005C1C31" w:rsidRPr="005F3DD1" w:rsidRDefault="005C1C31" w:rsidP="00055F52">
      <w:pPr>
        <w:autoSpaceDE w:val="0"/>
        <w:autoSpaceDN w:val="0"/>
        <w:adjustRightInd w:val="0"/>
        <w:jc w:val="center"/>
        <w:rPr>
          <w:b/>
          <w:noProof/>
          <w:sz w:val="28"/>
          <w:szCs w:val="28"/>
          <w:u w:val="single"/>
        </w:rPr>
      </w:pPr>
    </w:p>
    <w:p w:rsidR="008F6E83" w:rsidRPr="005F3DD1" w:rsidRDefault="008F6E83" w:rsidP="00055F52">
      <w:pPr>
        <w:autoSpaceDE w:val="0"/>
        <w:autoSpaceDN w:val="0"/>
        <w:adjustRightInd w:val="0"/>
        <w:jc w:val="center"/>
        <w:rPr>
          <w:b/>
          <w:noProof/>
          <w:sz w:val="28"/>
          <w:szCs w:val="28"/>
          <w:u w:val="single"/>
        </w:rPr>
      </w:pPr>
    </w:p>
    <w:p w:rsidR="005C1C31" w:rsidRPr="005F3DD1" w:rsidRDefault="005C1C31" w:rsidP="00055F52">
      <w:pPr>
        <w:autoSpaceDE w:val="0"/>
        <w:autoSpaceDN w:val="0"/>
        <w:adjustRightInd w:val="0"/>
        <w:jc w:val="center"/>
        <w:rPr>
          <w:b/>
          <w:noProof/>
          <w:sz w:val="28"/>
          <w:szCs w:val="28"/>
          <w:u w:val="single"/>
        </w:rPr>
      </w:pPr>
    </w:p>
    <w:p w:rsidR="005C1C31" w:rsidRPr="005F3DD1" w:rsidRDefault="005C1C31" w:rsidP="00055F52">
      <w:pPr>
        <w:autoSpaceDE w:val="0"/>
        <w:autoSpaceDN w:val="0"/>
        <w:adjustRightInd w:val="0"/>
        <w:jc w:val="center"/>
        <w:rPr>
          <w:b/>
          <w:noProof/>
          <w:sz w:val="28"/>
          <w:szCs w:val="28"/>
          <w:u w:val="single"/>
        </w:rPr>
      </w:pPr>
    </w:p>
    <w:p w:rsidR="003454D4" w:rsidRDefault="003454D4" w:rsidP="00055F52">
      <w:pPr>
        <w:autoSpaceDE w:val="0"/>
        <w:autoSpaceDN w:val="0"/>
        <w:adjustRightInd w:val="0"/>
        <w:jc w:val="center"/>
        <w:rPr>
          <w:rFonts w:ascii="Arial" w:hAnsi="Arial"/>
          <w:sz w:val="32"/>
          <w:szCs w:val="32"/>
        </w:rPr>
      </w:pPr>
    </w:p>
    <w:p w:rsidR="009135E0" w:rsidRDefault="009135E0" w:rsidP="00055F52">
      <w:pPr>
        <w:autoSpaceDE w:val="0"/>
        <w:autoSpaceDN w:val="0"/>
        <w:adjustRightInd w:val="0"/>
        <w:jc w:val="center"/>
        <w:rPr>
          <w:rFonts w:ascii="Arial" w:hAnsi="Arial"/>
          <w:sz w:val="32"/>
          <w:szCs w:val="32"/>
        </w:rPr>
      </w:pPr>
    </w:p>
    <w:p w:rsidR="007C6ADE" w:rsidRPr="005F3DD1" w:rsidRDefault="00C36894" w:rsidP="00055F52">
      <w:pPr>
        <w:autoSpaceDE w:val="0"/>
        <w:autoSpaceDN w:val="0"/>
        <w:adjustRightInd w:val="0"/>
        <w:jc w:val="center"/>
        <w:rPr>
          <w:rFonts w:ascii="Helvetica" w:hAnsi="Helvetica"/>
          <w:sz w:val="48"/>
          <w:szCs w:val="48"/>
        </w:rPr>
      </w:pPr>
      <w:r w:rsidRPr="005F3DD1">
        <w:rPr>
          <w:rFonts w:ascii="Arial" w:hAnsi="Arial"/>
          <w:sz w:val="32"/>
          <w:szCs w:val="32"/>
        </w:rPr>
        <w:t>NCAA Clearinghouse / NAIA Information</w:t>
      </w:r>
      <w:r w:rsidRPr="005F3DD1">
        <w:rPr>
          <w:rFonts w:ascii="Arial" w:hAnsi="Arial"/>
          <w:sz w:val="32"/>
          <w:szCs w:val="32"/>
        </w:rPr>
        <w:tab/>
      </w:r>
    </w:p>
    <w:p w:rsidR="00C36894" w:rsidRPr="005F3DD1" w:rsidRDefault="00C36894" w:rsidP="00055F52">
      <w:pPr>
        <w:autoSpaceDE w:val="0"/>
        <w:autoSpaceDN w:val="0"/>
        <w:adjustRightInd w:val="0"/>
        <w:jc w:val="center"/>
        <w:rPr>
          <w:rFonts w:ascii="Helvetica" w:hAnsi="Helvetica"/>
          <w:sz w:val="48"/>
          <w:szCs w:val="48"/>
        </w:rPr>
      </w:pPr>
    </w:p>
    <w:p w:rsidR="00C36894" w:rsidRPr="005F3DD1" w:rsidRDefault="00C36894" w:rsidP="00055F52">
      <w:pPr>
        <w:autoSpaceDE w:val="0"/>
        <w:autoSpaceDN w:val="0"/>
        <w:adjustRightInd w:val="0"/>
        <w:jc w:val="center"/>
        <w:rPr>
          <w:rFonts w:ascii="Helvetica" w:hAnsi="Helvetica"/>
          <w:sz w:val="48"/>
          <w:szCs w:val="48"/>
        </w:rPr>
      </w:pPr>
    </w:p>
    <w:p w:rsidR="005C1C31" w:rsidRPr="005F3DD1" w:rsidRDefault="004D04E6" w:rsidP="00055F52">
      <w:pPr>
        <w:autoSpaceDE w:val="0"/>
        <w:autoSpaceDN w:val="0"/>
        <w:adjustRightInd w:val="0"/>
        <w:jc w:val="center"/>
        <w:rPr>
          <w:sz w:val="32"/>
          <w:szCs w:val="32"/>
        </w:rPr>
      </w:pPr>
      <w:hyperlink r:id="rId28" w:tgtFrame="_blank" w:history="1">
        <w:r w:rsidR="007C6ADE" w:rsidRPr="005F3DD1">
          <w:rPr>
            <w:rStyle w:val="Hyperlink"/>
            <w:color w:val="auto"/>
            <w:sz w:val="32"/>
            <w:szCs w:val="32"/>
          </w:rPr>
          <w:t>NCAA.org/eligibilitycenter</w:t>
        </w:r>
      </w:hyperlink>
    </w:p>
    <w:p w:rsidR="007C6ADE" w:rsidRPr="005F3DD1" w:rsidRDefault="007C6ADE" w:rsidP="00055F52">
      <w:pPr>
        <w:autoSpaceDE w:val="0"/>
        <w:autoSpaceDN w:val="0"/>
        <w:adjustRightInd w:val="0"/>
        <w:jc w:val="center"/>
        <w:rPr>
          <w:sz w:val="48"/>
          <w:szCs w:val="48"/>
        </w:rPr>
      </w:pPr>
    </w:p>
    <w:p w:rsidR="007C6ADE" w:rsidRPr="005F3DD1" w:rsidRDefault="00C36894" w:rsidP="00C36894">
      <w:pPr>
        <w:autoSpaceDE w:val="0"/>
        <w:autoSpaceDN w:val="0"/>
        <w:adjustRightInd w:val="0"/>
        <w:rPr>
          <w:rFonts w:ascii="Arial" w:hAnsi="Arial" w:cs="Arial"/>
          <w:sz w:val="28"/>
          <w:szCs w:val="28"/>
        </w:rPr>
      </w:pPr>
      <w:r w:rsidRPr="005F3DD1">
        <w:rPr>
          <w:rFonts w:ascii="Arial" w:hAnsi="Arial" w:cs="Arial"/>
          <w:sz w:val="28"/>
          <w:szCs w:val="28"/>
        </w:rPr>
        <w:t>The advantages of competing in college sports are</w:t>
      </w:r>
      <w:r w:rsidRPr="005F3DD1">
        <w:rPr>
          <w:rStyle w:val="apple-converted-space"/>
          <w:rFonts w:ascii="Arial" w:hAnsi="Arial" w:cs="Arial"/>
          <w:sz w:val="28"/>
          <w:szCs w:val="28"/>
        </w:rPr>
        <w:t> </w:t>
      </w:r>
      <w:hyperlink r:id="rId29" w:history="1">
        <w:r w:rsidRPr="005F3DD1">
          <w:rPr>
            <w:rStyle w:val="Hyperlink"/>
            <w:rFonts w:ascii="Arial" w:hAnsi="Arial" w:cs="Arial"/>
            <w:color w:val="auto"/>
            <w:sz w:val="28"/>
            <w:szCs w:val="28"/>
            <w:u w:val="none"/>
          </w:rPr>
          <w:t>both immediate and lifelong</w:t>
        </w:r>
      </w:hyperlink>
      <w:r w:rsidRPr="005F3DD1">
        <w:rPr>
          <w:rFonts w:ascii="Arial" w:hAnsi="Arial" w:cs="Arial"/>
          <w:sz w:val="28"/>
          <w:szCs w:val="28"/>
        </w:rPr>
        <w:t>. Participating in college sports provides opportunities to learn, compete and succeed. Student-athletes receive top-notch academic support, quality medical care and regular access to outstanding coaching, facilities and equipment. Student-athletes as a group graduate at higher rates than their peers in the general student body and feel better prepared for life after college.</w:t>
      </w:r>
    </w:p>
    <w:p w:rsidR="00C36894" w:rsidRPr="005F3DD1" w:rsidRDefault="00C36894" w:rsidP="00C36894">
      <w:pPr>
        <w:autoSpaceDE w:val="0"/>
        <w:autoSpaceDN w:val="0"/>
        <w:adjustRightInd w:val="0"/>
        <w:rPr>
          <w:rFonts w:ascii="Arial" w:hAnsi="Arial" w:cs="Arial"/>
          <w:sz w:val="28"/>
          <w:szCs w:val="28"/>
        </w:rPr>
      </w:pPr>
    </w:p>
    <w:p w:rsidR="00C36894" w:rsidRPr="005F3DD1" w:rsidRDefault="00C36894" w:rsidP="00C36894">
      <w:pPr>
        <w:autoSpaceDE w:val="0"/>
        <w:autoSpaceDN w:val="0"/>
        <w:adjustRightInd w:val="0"/>
        <w:rPr>
          <w:sz w:val="28"/>
          <w:szCs w:val="28"/>
        </w:rPr>
      </w:pPr>
      <w:r w:rsidRPr="005F3DD1">
        <w:rPr>
          <w:rFonts w:ascii="Arial" w:hAnsi="Arial" w:cs="Arial"/>
          <w:sz w:val="28"/>
          <w:szCs w:val="28"/>
        </w:rPr>
        <w:t xml:space="preserve">College-bound student-athletes preparing to enroll in a Division I or Division II school need to </w:t>
      </w:r>
      <w:hyperlink r:id="rId30" w:history="1">
        <w:r w:rsidRPr="005F3DD1">
          <w:rPr>
            <w:rStyle w:val="Hyperlink"/>
            <w:rFonts w:ascii="Arial" w:hAnsi="Arial" w:cs="Arial"/>
            <w:color w:val="auto"/>
            <w:sz w:val="28"/>
            <w:szCs w:val="28"/>
            <w:u w:val="none"/>
          </w:rPr>
          <w:t>register with the NCAA Eligibility Center</w:t>
        </w:r>
      </w:hyperlink>
      <w:r w:rsidRPr="005F3DD1">
        <w:rPr>
          <w:rStyle w:val="apple-converted-space"/>
          <w:rFonts w:ascii="Arial" w:hAnsi="Arial" w:cs="Arial"/>
          <w:sz w:val="28"/>
          <w:szCs w:val="28"/>
        </w:rPr>
        <w:t> </w:t>
      </w:r>
      <w:r w:rsidRPr="005F3DD1">
        <w:rPr>
          <w:rFonts w:ascii="Arial" w:hAnsi="Arial" w:cs="Arial"/>
          <w:sz w:val="28"/>
          <w:szCs w:val="28"/>
        </w:rPr>
        <w:t>to ensure they have met amateurism standards and are academically prepared for college coursework.</w:t>
      </w:r>
    </w:p>
    <w:p w:rsidR="007C6ADE" w:rsidRPr="005F3DD1" w:rsidRDefault="007C6ADE" w:rsidP="00055F52">
      <w:pPr>
        <w:autoSpaceDE w:val="0"/>
        <w:autoSpaceDN w:val="0"/>
        <w:adjustRightInd w:val="0"/>
        <w:jc w:val="center"/>
        <w:rPr>
          <w:sz w:val="48"/>
          <w:szCs w:val="48"/>
        </w:rPr>
      </w:pPr>
    </w:p>
    <w:p w:rsidR="00C36894" w:rsidRPr="005F3DD1" w:rsidRDefault="00C36894" w:rsidP="00055F52">
      <w:pPr>
        <w:autoSpaceDE w:val="0"/>
        <w:autoSpaceDN w:val="0"/>
        <w:adjustRightInd w:val="0"/>
        <w:jc w:val="center"/>
        <w:rPr>
          <w:sz w:val="48"/>
          <w:szCs w:val="48"/>
        </w:rPr>
      </w:pPr>
    </w:p>
    <w:p w:rsidR="00C36894" w:rsidRPr="005F3DD1" w:rsidRDefault="00C36894" w:rsidP="00055F52">
      <w:pPr>
        <w:autoSpaceDE w:val="0"/>
        <w:autoSpaceDN w:val="0"/>
        <w:adjustRightInd w:val="0"/>
        <w:jc w:val="center"/>
        <w:rPr>
          <w:sz w:val="48"/>
          <w:szCs w:val="48"/>
        </w:rPr>
      </w:pPr>
    </w:p>
    <w:p w:rsidR="007C6ADE" w:rsidRPr="005F3DD1" w:rsidRDefault="007C6ADE" w:rsidP="007C6ADE">
      <w:pPr>
        <w:autoSpaceDE w:val="0"/>
        <w:autoSpaceDN w:val="0"/>
        <w:adjustRightInd w:val="0"/>
        <w:jc w:val="center"/>
        <w:rPr>
          <w:noProof/>
          <w:sz w:val="32"/>
          <w:szCs w:val="32"/>
          <w:u w:val="single"/>
        </w:rPr>
      </w:pPr>
      <w:r w:rsidRPr="005F3DD1">
        <w:rPr>
          <w:noProof/>
          <w:sz w:val="32"/>
          <w:szCs w:val="32"/>
          <w:u w:val="single"/>
        </w:rPr>
        <w:t>http://www.playnaia.org/</w:t>
      </w:r>
    </w:p>
    <w:p w:rsidR="007C6ADE" w:rsidRPr="005F3DD1" w:rsidRDefault="007C6ADE" w:rsidP="00055F52">
      <w:pPr>
        <w:autoSpaceDE w:val="0"/>
        <w:autoSpaceDN w:val="0"/>
        <w:adjustRightInd w:val="0"/>
        <w:jc w:val="center"/>
        <w:rPr>
          <w:rFonts w:ascii="Helvetica" w:hAnsi="Helvetica"/>
          <w:sz w:val="48"/>
          <w:szCs w:val="48"/>
        </w:rPr>
      </w:pPr>
    </w:p>
    <w:p w:rsidR="007C6ADE" w:rsidRPr="005F3DD1" w:rsidRDefault="007C6ADE" w:rsidP="00055F52">
      <w:pPr>
        <w:autoSpaceDE w:val="0"/>
        <w:autoSpaceDN w:val="0"/>
        <w:adjustRightInd w:val="0"/>
        <w:jc w:val="center"/>
        <w:rPr>
          <w:rFonts w:ascii="Helvetica" w:hAnsi="Helvetica"/>
          <w:sz w:val="48"/>
          <w:szCs w:val="48"/>
        </w:rPr>
      </w:pPr>
    </w:p>
    <w:p w:rsidR="007C6ADE" w:rsidRPr="005F3DD1" w:rsidRDefault="003454D4" w:rsidP="003454D4">
      <w:pPr>
        <w:autoSpaceDE w:val="0"/>
        <w:autoSpaceDN w:val="0"/>
        <w:adjustRightInd w:val="0"/>
        <w:rPr>
          <w:rFonts w:ascii="Helvetica" w:hAnsi="Helvetica"/>
          <w:sz w:val="28"/>
          <w:szCs w:val="28"/>
        </w:rPr>
      </w:pPr>
      <w:r>
        <w:rPr>
          <w:rFonts w:ascii="Arial" w:hAnsi="Arial" w:cs="Arial"/>
          <w:sz w:val="28"/>
          <w:szCs w:val="28"/>
          <w:shd w:val="clear" w:color="auto" w:fill="FFFFFF"/>
        </w:rPr>
        <w:t>Pla</w:t>
      </w:r>
      <w:r w:rsidR="007C6ADE" w:rsidRPr="005F3DD1">
        <w:rPr>
          <w:rFonts w:ascii="Arial" w:hAnsi="Arial" w:cs="Arial"/>
          <w:sz w:val="28"/>
          <w:szCs w:val="28"/>
          <w:shd w:val="clear" w:color="auto" w:fill="FFFFFF"/>
        </w:rPr>
        <w:t>yNAIA.org is the official clearinghouse for NAIA eligibility. Every student-athlete must</w:t>
      </w:r>
      <w:r w:rsidR="007C6ADE" w:rsidRPr="005F3DD1">
        <w:rPr>
          <w:rStyle w:val="apple-converted-space"/>
          <w:rFonts w:ascii="Arial" w:hAnsi="Arial" w:cs="Arial"/>
          <w:sz w:val="28"/>
          <w:szCs w:val="28"/>
          <w:shd w:val="clear" w:color="auto" w:fill="FFFFFF"/>
        </w:rPr>
        <w:t> </w:t>
      </w:r>
      <w:hyperlink r:id="rId31" w:tooltip="NAIA eligibility center registration for NAIA college sports" w:history="1">
        <w:r w:rsidR="007C6ADE" w:rsidRPr="005F3DD1">
          <w:rPr>
            <w:rStyle w:val="Hyperlink"/>
            <w:rFonts w:ascii="Arial" w:hAnsi="Arial" w:cs="Arial"/>
            <w:b/>
            <w:bCs/>
            <w:color w:val="auto"/>
            <w:sz w:val="28"/>
            <w:szCs w:val="28"/>
            <w:shd w:val="clear" w:color="auto" w:fill="FFFFFF"/>
          </w:rPr>
          <w:t>register with the NAIA eligibility center</w:t>
        </w:r>
        <w:r w:rsidR="007C6ADE" w:rsidRPr="005F3DD1">
          <w:rPr>
            <w:rStyle w:val="apple-converted-space"/>
            <w:rFonts w:ascii="Arial" w:hAnsi="Arial" w:cs="Arial"/>
            <w:b/>
            <w:bCs/>
            <w:sz w:val="28"/>
            <w:szCs w:val="28"/>
            <w:shd w:val="clear" w:color="auto" w:fill="FFFFFF"/>
          </w:rPr>
          <w:t> </w:t>
        </w:r>
      </w:hyperlink>
      <w:r w:rsidR="007C6ADE" w:rsidRPr="005F3DD1">
        <w:rPr>
          <w:rFonts w:ascii="Arial" w:hAnsi="Arial" w:cs="Arial"/>
          <w:sz w:val="28"/>
          <w:szCs w:val="28"/>
          <w:shd w:val="clear" w:color="auto" w:fill="FFFFFF"/>
        </w:rPr>
        <w:t>to</w:t>
      </w:r>
      <w:r w:rsidR="007C6ADE" w:rsidRPr="005F3DD1">
        <w:rPr>
          <w:rStyle w:val="apple-converted-space"/>
          <w:rFonts w:ascii="Arial" w:hAnsi="Arial" w:cs="Arial"/>
          <w:sz w:val="28"/>
          <w:szCs w:val="28"/>
          <w:shd w:val="clear" w:color="auto" w:fill="FFFFFF"/>
        </w:rPr>
        <w:t> </w:t>
      </w:r>
      <w:hyperlink r:id="rId32" w:history="1">
        <w:r w:rsidR="007C6ADE" w:rsidRPr="005F3DD1">
          <w:rPr>
            <w:rStyle w:val="Hyperlink"/>
            <w:rFonts w:ascii="Arial" w:hAnsi="Arial" w:cs="Arial"/>
            <w:b/>
            <w:bCs/>
            <w:color w:val="auto"/>
            <w:sz w:val="28"/>
            <w:szCs w:val="28"/>
            <w:shd w:val="clear" w:color="auto" w:fill="FFFFFF"/>
          </w:rPr>
          <w:t>play sports</w:t>
        </w:r>
        <w:r w:rsidR="007C6ADE" w:rsidRPr="005F3DD1">
          <w:rPr>
            <w:rStyle w:val="apple-converted-space"/>
            <w:rFonts w:ascii="Arial" w:hAnsi="Arial" w:cs="Arial"/>
            <w:b/>
            <w:bCs/>
            <w:sz w:val="28"/>
            <w:szCs w:val="28"/>
            <w:shd w:val="clear" w:color="auto" w:fill="FFFFFF"/>
          </w:rPr>
          <w:t> </w:t>
        </w:r>
      </w:hyperlink>
      <w:r w:rsidR="007C6ADE" w:rsidRPr="005F3DD1">
        <w:rPr>
          <w:rFonts w:ascii="Arial" w:hAnsi="Arial" w:cs="Arial"/>
          <w:sz w:val="28"/>
          <w:szCs w:val="28"/>
          <w:shd w:val="clear" w:color="auto" w:fill="FFFFFF"/>
        </w:rPr>
        <w:t>at an NAIA college. The eligibility center is also a powerful tool to help athletes connect with coaches and NAIA schools - and find money for college through thousands of NAIA athletic scholarships.</w:t>
      </w:r>
    </w:p>
    <w:p w:rsidR="000B016D" w:rsidRPr="005F3DD1" w:rsidRDefault="000B016D" w:rsidP="000B016D">
      <w:pPr>
        <w:rPr>
          <w:sz w:val="20"/>
        </w:rPr>
      </w:pPr>
    </w:p>
    <w:sectPr w:rsidR="000B016D" w:rsidRPr="005F3DD1" w:rsidSect="0023029B">
      <w:footerReference w:type="even" r:id="rId33"/>
      <w:footerReference w:type="default" r:id="rId34"/>
      <w:type w:val="continuous"/>
      <w:pgSz w:w="12240" w:h="15840" w:code="1"/>
      <w:pgMar w:top="245" w:right="864" w:bottom="-245" w:left="864" w:header="720" w:footer="720" w:gutter="0"/>
      <w:cols w:sep="1"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B8C" w:rsidRDefault="00504B8C">
      <w:r>
        <w:separator/>
      </w:r>
    </w:p>
  </w:endnote>
  <w:endnote w:type="continuationSeparator" w:id="0">
    <w:p w:rsidR="00504B8C" w:rsidRDefault="0050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8C" w:rsidRDefault="00504B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w:t>
    </w:r>
    <w:r>
      <w:rPr>
        <w:rStyle w:val="PageNumber"/>
      </w:rPr>
      <w:fldChar w:fldCharType="end"/>
    </w:r>
  </w:p>
  <w:p w:rsidR="00504B8C" w:rsidRDefault="00504B8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8C" w:rsidRDefault="00504B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04E6">
      <w:rPr>
        <w:rStyle w:val="PageNumber"/>
        <w:noProof/>
      </w:rPr>
      <w:t>15</w:t>
    </w:r>
    <w:r>
      <w:rPr>
        <w:rStyle w:val="PageNumber"/>
      </w:rPr>
      <w:fldChar w:fldCharType="end"/>
    </w:r>
  </w:p>
  <w:p w:rsidR="00504B8C" w:rsidRDefault="00504B8C">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B8C" w:rsidRDefault="00504B8C">
      <w:r>
        <w:separator/>
      </w:r>
    </w:p>
  </w:footnote>
  <w:footnote w:type="continuationSeparator" w:id="0">
    <w:p w:rsidR="00504B8C" w:rsidRDefault="00504B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1FAB"/>
    <w:multiLevelType w:val="hybridMultilevel"/>
    <w:tmpl w:val="40C063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E661E"/>
    <w:multiLevelType w:val="hybridMultilevel"/>
    <w:tmpl w:val="F118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82E76"/>
    <w:multiLevelType w:val="hybridMultilevel"/>
    <w:tmpl w:val="B202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EA6"/>
    <w:multiLevelType w:val="hybridMultilevel"/>
    <w:tmpl w:val="5896EB86"/>
    <w:lvl w:ilvl="0" w:tplc="F468F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E30E2"/>
    <w:multiLevelType w:val="hybridMultilevel"/>
    <w:tmpl w:val="329C0C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4434B"/>
    <w:multiLevelType w:val="hybridMultilevel"/>
    <w:tmpl w:val="AD88D4D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F2FA7"/>
    <w:multiLevelType w:val="multilevel"/>
    <w:tmpl w:val="1ADAA2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923282"/>
    <w:multiLevelType w:val="singleLevel"/>
    <w:tmpl w:val="7CB48FA2"/>
    <w:lvl w:ilvl="0">
      <w:start w:val="1"/>
      <w:numFmt w:val="bullet"/>
      <w:lvlText w:val=""/>
      <w:lvlJc w:val="left"/>
      <w:pPr>
        <w:tabs>
          <w:tab w:val="num" w:pos="360"/>
        </w:tabs>
        <w:ind w:left="360" w:hanging="360"/>
      </w:pPr>
      <w:rPr>
        <w:rFonts w:ascii="Symbol" w:hAnsi="Symbol" w:hint="default"/>
        <w:sz w:val="28"/>
      </w:rPr>
    </w:lvl>
  </w:abstractNum>
  <w:abstractNum w:abstractNumId="8" w15:restartNumberingAfterBreak="0">
    <w:nsid w:val="11E8255E"/>
    <w:multiLevelType w:val="hybridMultilevel"/>
    <w:tmpl w:val="CD8282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3431630"/>
    <w:multiLevelType w:val="hybridMultilevel"/>
    <w:tmpl w:val="CC30E9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340FAA"/>
    <w:multiLevelType w:val="hybridMultilevel"/>
    <w:tmpl w:val="00B6980E"/>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7465E07"/>
    <w:multiLevelType w:val="hybridMultilevel"/>
    <w:tmpl w:val="E93C48A0"/>
    <w:lvl w:ilvl="0" w:tplc="FFFFFFFF">
      <w:start w:val="1"/>
      <w:numFmt w:val="upperRoman"/>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29A152D3"/>
    <w:multiLevelType w:val="hybridMultilevel"/>
    <w:tmpl w:val="813C7186"/>
    <w:lvl w:ilvl="0" w:tplc="FFFFFFFF">
      <w:start w:val="1"/>
      <w:numFmt w:val="bullet"/>
      <w:lvlText w:val=""/>
      <w:lvlJc w:val="left"/>
      <w:pPr>
        <w:tabs>
          <w:tab w:val="num" w:pos="1800"/>
        </w:tabs>
        <w:ind w:left="1800" w:hanging="360"/>
      </w:pPr>
      <w:rPr>
        <w:rFonts w:ascii="Wingdings" w:hAnsi="Wingdings"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D1117CE"/>
    <w:multiLevelType w:val="hybridMultilevel"/>
    <w:tmpl w:val="D43A621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F132059"/>
    <w:multiLevelType w:val="hybridMultilevel"/>
    <w:tmpl w:val="77F461B4"/>
    <w:lvl w:ilvl="0" w:tplc="FFFFFFFF">
      <w:start w:val="1"/>
      <w:numFmt w:val="decimal"/>
      <w:lvlText w:val="%1."/>
      <w:lvlJc w:val="left"/>
      <w:pPr>
        <w:tabs>
          <w:tab w:val="num" w:pos="1080"/>
        </w:tabs>
        <w:ind w:left="1080" w:hanging="360"/>
      </w:pPr>
      <w:rPr>
        <w:rFonts w:hint="default"/>
      </w:rPr>
    </w:lvl>
    <w:lvl w:ilvl="1" w:tplc="FFFFFFFF">
      <w:start w:val="1"/>
      <w:numFmt w:val="bullet"/>
      <w:lvlText w:val=""/>
      <w:lvlJc w:val="left"/>
      <w:pPr>
        <w:tabs>
          <w:tab w:val="num" w:pos="1800"/>
        </w:tabs>
        <w:ind w:left="1800" w:hanging="360"/>
      </w:pPr>
      <w:rPr>
        <w:rFonts w:ascii="Wingdings" w:hAnsi="Wingding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325102FD"/>
    <w:multiLevelType w:val="hybridMultilevel"/>
    <w:tmpl w:val="8ACE9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C32E5F"/>
    <w:multiLevelType w:val="hybridMultilevel"/>
    <w:tmpl w:val="391A00F0"/>
    <w:lvl w:ilvl="0" w:tplc="FFFFFFFF">
      <w:start w:val="1"/>
      <w:numFmt w:val="bullet"/>
      <w:lvlText w:val=""/>
      <w:lvlJc w:val="left"/>
      <w:pPr>
        <w:tabs>
          <w:tab w:val="num" w:pos="1800"/>
        </w:tabs>
        <w:ind w:left="1800" w:hanging="360"/>
      </w:pPr>
      <w:rPr>
        <w:rFonts w:ascii="Wingdings" w:hAnsi="Wingdings"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15779DA"/>
    <w:multiLevelType w:val="singleLevel"/>
    <w:tmpl w:val="0409000F"/>
    <w:lvl w:ilvl="0">
      <w:start w:val="1"/>
      <w:numFmt w:val="decimal"/>
      <w:lvlText w:val="%1."/>
      <w:lvlJc w:val="left"/>
      <w:pPr>
        <w:ind w:left="720" w:hanging="360"/>
      </w:pPr>
    </w:lvl>
  </w:abstractNum>
  <w:abstractNum w:abstractNumId="18" w15:restartNumberingAfterBreak="0">
    <w:nsid w:val="4224312E"/>
    <w:multiLevelType w:val="singleLevel"/>
    <w:tmpl w:val="E7C06582"/>
    <w:lvl w:ilvl="0">
      <w:start w:val="1"/>
      <w:numFmt w:val="lowerLetter"/>
      <w:lvlText w:val="%1)"/>
      <w:lvlJc w:val="left"/>
      <w:pPr>
        <w:tabs>
          <w:tab w:val="num" w:pos="1080"/>
        </w:tabs>
        <w:ind w:left="1080" w:hanging="360"/>
      </w:pPr>
      <w:rPr>
        <w:rFonts w:hint="default"/>
      </w:rPr>
    </w:lvl>
  </w:abstractNum>
  <w:abstractNum w:abstractNumId="19" w15:restartNumberingAfterBreak="0">
    <w:nsid w:val="435726C6"/>
    <w:multiLevelType w:val="hybridMultilevel"/>
    <w:tmpl w:val="5E5ECA48"/>
    <w:lvl w:ilvl="0" w:tplc="FFFFFFFF">
      <w:start w:val="1"/>
      <w:numFmt w:val="bullet"/>
      <w:lvlText w:val=""/>
      <w:lvlJc w:val="left"/>
      <w:pPr>
        <w:tabs>
          <w:tab w:val="num" w:pos="2160"/>
        </w:tabs>
        <w:ind w:left="2160" w:hanging="360"/>
      </w:pPr>
      <w:rPr>
        <w:rFonts w:ascii="Wingdings" w:hAnsi="Wingdings" w:hint="default"/>
      </w:rPr>
    </w:lvl>
    <w:lvl w:ilvl="1" w:tplc="FFFFFFFF">
      <w:start w:val="1"/>
      <w:numFmt w:val="bullet"/>
      <w:lvlText w:val=""/>
      <w:lvlJc w:val="left"/>
      <w:pPr>
        <w:tabs>
          <w:tab w:val="num" w:pos="2880"/>
        </w:tabs>
        <w:ind w:left="2880" w:hanging="360"/>
      </w:pPr>
      <w:rPr>
        <w:rFonts w:ascii="Symbol" w:hAnsi="Symbol" w:hint="default"/>
      </w:r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20" w15:restartNumberingAfterBreak="0">
    <w:nsid w:val="455109BC"/>
    <w:multiLevelType w:val="multilevel"/>
    <w:tmpl w:val="A7B40CF0"/>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5E82426"/>
    <w:multiLevelType w:val="hybridMultilevel"/>
    <w:tmpl w:val="0908D8A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114CA3"/>
    <w:multiLevelType w:val="hybridMultilevel"/>
    <w:tmpl w:val="B518D9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E87701"/>
    <w:multiLevelType w:val="hybridMultilevel"/>
    <w:tmpl w:val="61CE9ADE"/>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C7C79EC"/>
    <w:multiLevelType w:val="multilevel"/>
    <w:tmpl w:val="0166116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06B593A"/>
    <w:multiLevelType w:val="hybridMultilevel"/>
    <w:tmpl w:val="82E619C2"/>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0907499"/>
    <w:multiLevelType w:val="hybridMultilevel"/>
    <w:tmpl w:val="A7B40CF0"/>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3495DDD"/>
    <w:multiLevelType w:val="hybridMultilevel"/>
    <w:tmpl w:val="47ECB6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BE6332"/>
    <w:multiLevelType w:val="multilevel"/>
    <w:tmpl w:val="A7B40CF0"/>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4881AB6"/>
    <w:multiLevelType w:val="hybridMultilevel"/>
    <w:tmpl w:val="E2AEF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4FA33E9"/>
    <w:multiLevelType w:val="multilevel"/>
    <w:tmpl w:val="48A07196"/>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59E8531B"/>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F6F7671"/>
    <w:multiLevelType w:val="hybridMultilevel"/>
    <w:tmpl w:val="3E6C2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51050A"/>
    <w:multiLevelType w:val="multilevel"/>
    <w:tmpl w:val="1AEE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6E46A2"/>
    <w:multiLevelType w:val="hybridMultilevel"/>
    <w:tmpl w:val="85B055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51C4B"/>
    <w:multiLevelType w:val="hybridMultilevel"/>
    <w:tmpl w:val="2C9A879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AC14303"/>
    <w:multiLevelType w:val="hybridMultilevel"/>
    <w:tmpl w:val="1ADAA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D936B9"/>
    <w:multiLevelType w:val="hybridMultilevel"/>
    <w:tmpl w:val="0FC8B7C2"/>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6F5672C3"/>
    <w:multiLevelType w:val="hybridMultilevel"/>
    <w:tmpl w:val="C68CA3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B4288E"/>
    <w:multiLevelType w:val="singleLevel"/>
    <w:tmpl w:val="7CB48FA2"/>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734909D5"/>
    <w:multiLevelType w:val="hybridMultilevel"/>
    <w:tmpl w:val="0166116C"/>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1" w15:restartNumberingAfterBreak="0">
    <w:nsid w:val="7352554A"/>
    <w:multiLevelType w:val="hybridMultilevel"/>
    <w:tmpl w:val="3D50B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E771C9"/>
    <w:multiLevelType w:val="hybridMultilevel"/>
    <w:tmpl w:val="F7D2C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8C7F92"/>
    <w:multiLevelType w:val="hybridMultilevel"/>
    <w:tmpl w:val="7C1A75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D3B24D9"/>
    <w:multiLevelType w:val="hybridMultilevel"/>
    <w:tmpl w:val="A5D2DC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7"/>
  </w:num>
  <w:num w:numId="3">
    <w:abstractNumId w:val="35"/>
  </w:num>
  <w:num w:numId="4">
    <w:abstractNumId w:val="22"/>
  </w:num>
  <w:num w:numId="5">
    <w:abstractNumId w:val="44"/>
  </w:num>
  <w:num w:numId="6">
    <w:abstractNumId w:val="0"/>
  </w:num>
  <w:num w:numId="7">
    <w:abstractNumId w:val="5"/>
  </w:num>
  <w:num w:numId="8">
    <w:abstractNumId w:val="32"/>
  </w:num>
  <w:num w:numId="9">
    <w:abstractNumId w:val="36"/>
  </w:num>
  <w:num w:numId="10">
    <w:abstractNumId w:val="6"/>
  </w:num>
  <w:num w:numId="11">
    <w:abstractNumId w:val="27"/>
  </w:num>
  <w:num w:numId="12">
    <w:abstractNumId w:val="9"/>
  </w:num>
  <w:num w:numId="13">
    <w:abstractNumId w:val="38"/>
  </w:num>
  <w:num w:numId="14">
    <w:abstractNumId w:val="11"/>
  </w:num>
  <w:num w:numId="15">
    <w:abstractNumId w:val="8"/>
  </w:num>
  <w:num w:numId="16">
    <w:abstractNumId w:val="40"/>
  </w:num>
  <w:num w:numId="17">
    <w:abstractNumId w:val="30"/>
  </w:num>
  <w:num w:numId="18">
    <w:abstractNumId w:val="14"/>
  </w:num>
  <w:num w:numId="19">
    <w:abstractNumId w:val="19"/>
  </w:num>
  <w:num w:numId="20">
    <w:abstractNumId w:val="37"/>
  </w:num>
  <w:num w:numId="21">
    <w:abstractNumId w:val="24"/>
  </w:num>
  <w:num w:numId="22">
    <w:abstractNumId w:val="13"/>
  </w:num>
  <w:num w:numId="23">
    <w:abstractNumId w:val="26"/>
  </w:num>
  <w:num w:numId="24">
    <w:abstractNumId w:val="28"/>
  </w:num>
  <w:num w:numId="25">
    <w:abstractNumId w:val="23"/>
  </w:num>
  <w:num w:numId="26">
    <w:abstractNumId w:val="20"/>
  </w:num>
  <w:num w:numId="27">
    <w:abstractNumId w:val="10"/>
  </w:num>
  <w:num w:numId="28">
    <w:abstractNumId w:val="16"/>
  </w:num>
  <w:num w:numId="29">
    <w:abstractNumId w:val="12"/>
  </w:num>
  <w:num w:numId="30">
    <w:abstractNumId w:val="43"/>
  </w:num>
  <w:num w:numId="31">
    <w:abstractNumId w:val="25"/>
  </w:num>
  <w:num w:numId="32">
    <w:abstractNumId w:val="4"/>
  </w:num>
  <w:num w:numId="33">
    <w:abstractNumId w:val="2"/>
  </w:num>
  <w:num w:numId="34">
    <w:abstractNumId w:val="34"/>
  </w:num>
  <w:num w:numId="35">
    <w:abstractNumId w:val="41"/>
  </w:num>
  <w:num w:numId="36">
    <w:abstractNumId w:val="15"/>
  </w:num>
  <w:num w:numId="37">
    <w:abstractNumId w:val="21"/>
  </w:num>
  <w:num w:numId="38">
    <w:abstractNumId w:val="29"/>
  </w:num>
  <w:num w:numId="39">
    <w:abstractNumId w:val="42"/>
  </w:num>
  <w:num w:numId="40">
    <w:abstractNumId w:val="3"/>
  </w:num>
  <w:num w:numId="41">
    <w:abstractNumId w:val="17"/>
  </w:num>
  <w:num w:numId="42">
    <w:abstractNumId w:val="18"/>
  </w:num>
  <w:num w:numId="43">
    <w:abstractNumId w:val="31"/>
  </w:num>
  <w:num w:numId="44">
    <w:abstractNumId w:val="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6D"/>
    <w:rsid w:val="00010D85"/>
    <w:rsid w:val="00026288"/>
    <w:rsid w:val="00033523"/>
    <w:rsid w:val="000427AB"/>
    <w:rsid w:val="000457FC"/>
    <w:rsid w:val="00053192"/>
    <w:rsid w:val="00054077"/>
    <w:rsid w:val="00055F52"/>
    <w:rsid w:val="00063075"/>
    <w:rsid w:val="00066367"/>
    <w:rsid w:val="00071313"/>
    <w:rsid w:val="00071E86"/>
    <w:rsid w:val="0008412A"/>
    <w:rsid w:val="00090CB0"/>
    <w:rsid w:val="00095D05"/>
    <w:rsid w:val="000A4B4E"/>
    <w:rsid w:val="000A6C92"/>
    <w:rsid w:val="000B016D"/>
    <w:rsid w:val="000B39C1"/>
    <w:rsid w:val="000B7225"/>
    <w:rsid w:val="000B7B30"/>
    <w:rsid w:val="000D6B4B"/>
    <w:rsid w:val="000E3E2E"/>
    <w:rsid w:val="000F0661"/>
    <w:rsid w:val="000F0681"/>
    <w:rsid w:val="001010D4"/>
    <w:rsid w:val="00102454"/>
    <w:rsid w:val="0012054C"/>
    <w:rsid w:val="0012290D"/>
    <w:rsid w:val="001339DA"/>
    <w:rsid w:val="00142568"/>
    <w:rsid w:val="0014266B"/>
    <w:rsid w:val="00143622"/>
    <w:rsid w:val="00167955"/>
    <w:rsid w:val="00177256"/>
    <w:rsid w:val="001864C8"/>
    <w:rsid w:val="001A289F"/>
    <w:rsid w:val="001A66F3"/>
    <w:rsid w:val="001B07F4"/>
    <w:rsid w:val="001B10DA"/>
    <w:rsid w:val="001B6E5C"/>
    <w:rsid w:val="001B79BE"/>
    <w:rsid w:val="001D7ABD"/>
    <w:rsid w:val="001E2C24"/>
    <w:rsid w:val="001E7B1B"/>
    <w:rsid w:val="00201437"/>
    <w:rsid w:val="002232CA"/>
    <w:rsid w:val="0022387E"/>
    <w:rsid w:val="0023029B"/>
    <w:rsid w:val="002362E7"/>
    <w:rsid w:val="00242080"/>
    <w:rsid w:val="00247114"/>
    <w:rsid w:val="002516CC"/>
    <w:rsid w:val="00262BCE"/>
    <w:rsid w:val="00265E30"/>
    <w:rsid w:val="00275D3C"/>
    <w:rsid w:val="00285CF6"/>
    <w:rsid w:val="00292C22"/>
    <w:rsid w:val="0029480A"/>
    <w:rsid w:val="002D2206"/>
    <w:rsid w:val="002D2DA9"/>
    <w:rsid w:val="002E5215"/>
    <w:rsid w:val="002F24BA"/>
    <w:rsid w:val="002F3A75"/>
    <w:rsid w:val="002F3B17"/>
    <w:rsid w:val="002F6336"/>
    <w:rsid w:val="0030781A"/>
    <w:rsid w:val="003118B5"/>
    <w:rsid w:val="00322990"/>
    <w:rsid w:val="00333205"/>
    <w:rsid w:val="003454D4"/>
    <w:rsid w:val="0034611E"/>
    <w:rsid w:val="00354903"/>
    <w:rsid w:val="003558AF"/>
    <w:rsid w:val="00364E26"/>
    <w:rsid w:val="003829D3"/>
    <w:rsid w:val="0039394D"/>
    <w:rsid w:val="00395FE9"/>
    <w:rsid w:val="003B0A7B"/>
    <w:rsid w:val="003C5EA3"/>
    <w:rsid w:val="003D01AA"/>
    <w:rsid w:val="003D340E"/>
    <w:rsid w:val="003E0B77"/>
    <w:rsid w:val="003E3F1B"/>
    <w:rsid w:val="00406AD2"/>
    <w:rsid w:val="00416D72"/>
    <w:rsid w:val="00423CAA"/>
    <w:rsid w:val="00443C8F"/>
    <w:rsid w:val="004559B5"/>
    <w:rsid w:val="00475FD6"/>
    <w:rsid w:val="00476C17"/>
    <w:rsid w:val="004934FE"/>
    <w:rsid w:val="00496357"/>
    <w:rsid w:val="004A00C8"/>
    <w:rsid w:val="004A322D"/>
    <w:rsid w:val="004A63E5"/>
    <w:rsid w:val="004C5683"/>
    <w:rsid w:val="004C7848"/>
    <w:rsid w:val="004D04E6"/>
    <w:rsid w:val="004E6A1C"/>
    <w:rsid w:val="004F2962"/>
    <w:rsid w:val="004F491E"/>
    <w:rsid w:val="00504B8C"/>
    <w:rsid w:val="0050584D"/>
    <w:rsid w:val="005118E8"/>
    <w:rsid w:val="00516B3E"/>
    <w:rsid w:val="00521524"/>
    <w:rsid w:val="005329EF"/>
    <w:rsid w:val="0053647B"/>
    <w:rsid w:val="00543238"/>
    <w:rsid w:val="00554685"/>
    <w:rsid w:val="0055763C"/>
    <w:rsid w:val="005625CC"/>
    <w:rsid w:val="00566CDA"/>
    <w:rsid w:val="00570948"/>
    <w:rsid w:val="005828D9"/>
    <w:rsid w:val="00591D3B"/>
    <w:rsid w:val="00594A4F"/>
    <w:rsid w:val="005A3F2F"/>
    <w:rsid w:val="005A6048"/>
    <w:rsid w:val="005B0189"/>
    <w:rsid w:val="005B76A8"/>
    <w:rsid w:val="005C1C31"/>
    <w:rsid w:val="005D23F3"/>
    <w:rsid w:val="005E5D15"/>
    <w:rsid w:val="005E793F"/>
    <w:rsid w:val="005F3618"/>
    <w:rsid w:val="005F3DD1"/>
    <w:rsid w:val="005F5A9F"/>
    <w:rsid w:val="00613710"/>
    <w:rsid w:val="006230CB"/>
    <w:rsid w:val="006321E1"/>
    <w:rsid w:val="006355E2"/>
    <w:rsid w:val="00636340"/>
    <w:rsid w:val="006561A4"/>
    <w:rsid w:val="006901CC"/>
    <w:rsid w:val="00694FB8"/>
    <w:rsid w:val="006951D2"/>
    <w:rsid w:val="006C4427"/>
    <w:rsid w:val="006E4F4E"/>
    <w:rsid w:val="006E54C1"/>
    <w:rsid w:val="006E63A1"/>
    <w:rsid w:val="006F1189"/>
    <w:rsid w:val="00702186"/>
    <w:rsid w:val="00703909"/>
    <w:rsid w:val="00713FDB"/>
    <w:rsid w:val="00717A69"/>
    <w:rsid w:val="00725F9B"/>
    <w:rsid w:val="00730B35"/>
    <w:rsid w:val="00733412"/>
    <w:rsid w:val="00736FBC"/>
    <w:rsid w:val="0074017E"/>
    <w:rsid w:val="00741883"/>
    <w:rsid w:val="00743FE2"/>
    <w:rsid w:val="007504C1"/>
    <w:rsid w:val="00752BBE"/>
    <w:rsid w:val="00753475"/>
    <w:rsid w:val="00767D51"/>
    <w:rsid w:val="00780FCC"/>
    <w:rsid w:val="00790D93"/>
    <w:rsid w:val="007B2045"/>
    <w:rsid w:val="007B5369"/>
    <w:rsid w:val="007B726C"/>
    <w:rsid w:val="007C2E0F"/>
    <w:rsid w:val="007C4A1B"/>
    <w:rsid w:val="007C573F"/>
    <w:rsid w:val="007C6ADE"/>
    <w:rsid w:val="007D47F2"/>
    <w:rsid w:val="007F6AB8"/>
    <w:rsid w:val="00802D9A"/>
    <w:rsid w:val="008072E5"/>
    <w:rsid w:val="00810A69"/>
    <w:rsid w:val="00814495"/>
    <w:rsid w:val="008275A4"/>
    <w:rsid w:val="00831631"/>
    <w:rsid w:val="00833E3C"/>
    <w:rsid w:val="008419A4"/>
    <w:rsid w:val="008516F2"/>
    <w:rsid w:val="00852171"/>
    <w:rsid w:val="00853B57"/>
    <w:rsid w:val="008661DE"/>
    <w:rsid w:val="008973F9"/>
    <w:rsid w:val="008A3BAA"/>
    <w:rsid w:val="008C1949"/>
    <w:rsid w:val="008C1F38"/>
    <w:rsid w:val="008C2701"/>
    <w:rsid w:val="008C65E7"/>
    <w:rsid w:val="008D2A29"/>
    <w:rsid w:val="008D72F9"/>
    <w:rsid w:val="008E5B5F"/>
    <w:rsid w:val="008F0638"/>
    <w:rsid w:val="008F6E83"/>
    <w:rsid w:val="009135E0"/>
    <w:rsid w:val="009254C6"/>
    <w:rsid w:val="00933997"/>
    <w:rsid w:val="009538ED"/>
    <w:rsid w:val="00971528"/>
    <w:rsid w:val="0099742B"/>
    <w:rsid w:val="009A415E"/>
    <w:rsid w:val="009B7001"/>
    <w:rsid w:val="009B7224"/>
    <w:rsid w:val="009C5C2F"/>
    <w:rsid w:val="009C73B2"/>
    <w:rsid w:val="009D1626"/>
    <w:rsid w:val="009F1133"/>
    <w:rsid w:val="00A00E10"/>
    <w:rsid w:val="00A01C8D"/>
    <w:rsid w:val="00A078E5"/>
    <w:rsid w:val="00A272E2"/>
    <w:rsid w:val="00A33CA0"/>
    <w:rsid w:val="00A36788"/>
    <w:rsid w:val="00A41A15"/>
    <w:rsid w:val="00A50A1A"/>
    <w:rsid w:val="00A517A7"/>
    <w:rsid w:val="00A57C95"/>
    <w:rsid w:val="00A81152"/>
    <w:rsid w:val="00A854E4"/>
    <w:rsid w:val="00A95478"/>
    <w:rsid w:val="00A9685B"/>
    <w:rsid w:val="00AC04FE"/>
    <w:rsid w:val="00AC3C0F"/>
    <w:rsid w:val="00AC3D1B"/>
    <w:rsid w:val="00AC6779"/>
    <w:rsid w:val="00AD215E"/>
    <w:rsid w:val="00AD404B"/>
    <w:rsid w:val="00AD7FE7"/>
    <w:rsid w:val="00AF2666"/>
    <w:rsid w:val="00AF572B"/>
    <w:rsid w:val="00AF60F5"/>
    <w:rsid w:val="00B03D31"/>
    <w:rsid w:val="00B05836"/>
    <w:rsid w:val="00B10ABB"/>
    <w:rsid w:val="00B116D2"/>
    <w:rsid w:val="00B11FEF"/>
    <w:rsid w:val="00B22CF7"/>
    <w:rsid w:val="00B51E91"/>
    <w:rsid w:val="00B53E7E"/>
    <w:rsid w:val="00B63D36"/>
    <w:rsid w:val="00B67539"/>
    <w:rsid w:val="00B707E2"/>
    <w:rsid w:val="00B71BA6"/>
    <w:rsid w:val="00B720C6"/>
    <w:rsid w:val="00B72289"/>
    <w:rsid w:val="00B96EB4"/>
    <w:rsid w:val="00BB319C"/>
    <w:rsid w:val="00BB5797"/>
    <w:rsid w:val="00BB6439"/>
    <w:rsid w:val="00BB7D59"/>
    <w:rsid w:val="00BB7DE0"/>
    <w:rsid w:val="00BC3886"/>
    <w:rsid w:val="00BC5788"/>
    <w:rsid w:val="00BC5A54"/>
    <w:rsid w:val="00C1714D"/>
    <w:rsid w:val="00C36894"/>
    <w:rsid w:val="00C36FF2"/>
    <w:rsid w:val="00C40471"/>
    <w:rsid w:val="00C41D7F"/>
    <w:rsid w:val="00C442E8"/>
    <w:rsid w:val="00C463D2"/>
    <w:rsid w:val="00C550C9"/>
    <w:rsid w:val="00C60461"/>
    <w:rsid w:val="00C6491D"/>
    <w:rsid w:val="00C66979"/>
    <w:rsid w:val="00C732B8"/>
    <w:rsid w:val="00CA01BF"/>
    <w:rsid w:val="00CA0520"/>
    <w:rsid w:val="00CA65F3"/>
    <w:rsid w:val="00CC2104"/>
    <w:rsid w:val="00CE219F"/>
    <w:rsid w:val="00CE3381"/>
    <w:rsid w:val="00CF1ED9"/>
    <w:rsid w:val="00D00831"/>
    <w:rsid w:val="00D16FF7"/>
    <w:rsid w:val="00D31C99"/>
    <w:rsid w:val="00D33A89"/>
    <w:rsid w:val="00D42CC4"/>
    <w:rsid w:val="00D527FF"/>
    <w:rsid w:val="00D62EFD"/>
    <w:rsid w:val="00D67CC4"/>
    <w:rsid w:val="00D7016C"/>
    <w:rsid w:val="00D80C77"/>
    <w:rsid w:val="00D92C07"/>
    <w:rsid w:val="00DB1198"/>
    <w:rsid w:val="00DB27F5"/>
    <w:rsid w:val="00DB4F88"/>
    <w:rsid w:val="00DC0172"/>
    <w:rsid w:val="00DC0335"/>
    <w:rsid w:val="00DC2C3F"/>
    <w:rsid w:val="00DD3662"/>
    <w:rsid w:val="00DD7A76"/>
    <w:rsid w:val="00DE1DF6"/>
    <w:rsid w:val="00E02D2B"/>
    <w:rsid w:val="00E0304C"/>
    <w:rsid w:val="00E030BC"/>
    <w:rsid w:val="00E15874"/>
    <w:rsid w:val="00E31E03"/>
    <w:rsid w:val="00E43D21"/>
    <w:rsid w:val="00E504A8"/>
    <w:rsid w:val="00E50661"/>
    <w:rsid w:val="00E55900"/>
    <w:rsid w:val="00E655DF"/>
    <w:rsid w:val="00E6783C"/>
    <w:rsid w:val="00E80DCC"/>
    <w:rsid w:val="00E824F6"/>
    <w:rsid w:val="00EA0DF9"/>
    <w:rsid w:val="00EA2F23"/>
    <w:rsid w:val="00EC1FDF"/>
    <w:rsid w:val="00EE3197"/>
    <w:rsid w:val="00EF3EEF"/>
    <w:rsid w:val="00F109D0"/>
    <w:rsid w:val="00F258E6"/>
    <w:rsid w:val="00F25E96"/>
    <w:rsid w:val="00F34A3D"/>
    <w:rsid w:val="00F77307"/>
    <w:rsid w:val="00F81018"/>
    <w:rsid w:val="00F91D8B"/>
    <w:rsid w:val="00F948B2"/>
    <w:rsid w:val="00FE5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51A6E"/>
  <w15:docId w15:val="{29AF0A63-0761-4AE7-A7BB-AF4DA18E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16D"/>
    <w:rPr>
      <w:sz w:val="24"/>
      <w:szCs w:val="24"/>
    </w:rPr>
  </w:style>
  <w:style w:type="paragraph" w:styleId="Heading1">
    <w:name w:val="heading 1"/>
    <w:basedOn w:val="Normal"/>
    <w:next w:val="Normal"/>
    <w:qFormat/>
    <w:rsid w:val="000B016D"/>
    <w:pPr>
      <w:keepNext/>
      <w:outlineLvl w:val="0"/>
    </w:pPr>
    <w:rPr>
      <w:b/>
      <w:sz w:val="32"/>
      <w:szCs w:val="20"/>
    </w:rPr>
  </w:style>
  <w:style w:type="paragraph" w:styleId="Heading2">
    <w:name w:val="heading 2"/>
    <w:basedOn w:val="Normal"/>
    <w:next w:val="Normal"/>
    <w:qFormat/>
    <w:rsid w:val="000B016D"/>
    <w:pPr>
      <w:keepNext/>
      <w:jc w:val="center"/>
      <w:outlineLvl w:val="1"/>
    </w:pPr>
    <w:rPr>
      <w:sz w:val="36"/>
      <w:szCs w:val="20"/>
    </w:rPr>
  </w:style>
  <w:style w:type="paragraph" w:styleId="Heading3">
    <w:name w:val="heading 3"/>
    <w:basedOn w:val="Normal"/>
    <w:next w:val="Normal"/>
    <w:link w:val="Heading3Char"/>
    <w:unhideWhenUsed/>
    <w:qFormat/>
    <w:rsid w:val="00E50661"/>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qFormat/>
    <w:rsid w:val="000B016D"/>
    <w:pPr>
      <w:keepNext/>
      <w:outlineLvl w:val="3"/>
    </w:pPr>
    <w:rPr>
      <w:b/>
      <w:szCs w:val="20"/>
    </w:rPr>
  </w:style>
  <w:style w:type="paragraph" w:styleId="Heading5">
    <w:name w:val="heading 5"/>
    <w:basedOn w:val="Normal"/>
    <w:next w:val="Normal"/>
    <w:link w:val="Heading5Char"/>
    <w:qFormat/>
    <w:rsid w:val="00E50661"/>
    <w:pPr>
      <w:keepNext/>
      <w:ind w:right="-432"/>
      <w:outlineLvl w:val="4"/>
    </w:pPr>
    <w:rPr>
      <w:szCs w:val="20"/>
    </w:rPr>
  </w:style>
  <w:style w:type="paragraph" w:styleId="Heading6">
    <w:name w:val="heading 6"/>
    <w:basedOn w:val="Normal"/>
    <w:next w:val="Normal"/>
    <w:link w:val="Heading6Char"/>
    <w:unhideWhenUsed/>
    <w:qFormat/>
    <w:rsid w:val="00E50661"/>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qFormat/>
    <w:rsid w:val="00E50661"/>
    <w:pPr>
      <w:keepNext/>
      <w:jc w:val="both"/>
      <w:outlineLvl w:val="6"/>
    </w:pPr>
    <w:rPr>
      <w:rFonts w:ascii="Arial" w:hAnsi="Arial"/>
      <w:szCs w:val="20"/>
    </w:rPr>
  </w:style>
  <w:style w:type="paragraph" w:styleId="Heading8">
    <w:name w:val="heading 8"/>
    <w:basedOn w:val="Normal"/>
    <w:next w:val="Normal"/>
    <w:link w:val="Heading8Char"/>
    <w:qFormat/>
    <w:rsid w:val="00E50661"/>
    <w:pPr>
      <w:keepNext/>
      <w:jc w:val="center"/>
      <w:outlineLvl w:val="7"/>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B016D"/>
    <w:pPr>
      <w:jc w:val="center"/>
    </w:pPr>
    <w:rPr>
      <w:sz w:val="40"/>
      <w:szCs w:val="20"/>
    </w:rPr>
  </w:style>
  <w:style w:type="paragraph" w:styleId="Header">
    <w:name w:val="header"/>
    <w:basedOn w:val="Normal"/>
    <w:rsid w:val="000B016D"/>
    <w:pPr>
      <w:tabs>
        <w:tab w:val="center" w:pos="4320"/>
        <w:tab w:val="right" w:pos="8640"/>
      </w:tabs>
    </w:pPr>
    <w:rPr>
      <w:szCs w:val="20"/>
    </w:rPr>
  </w:style>
  <w:style w:type="paragraph" w:styleId="BodyText">
    <w:name w:val="Body Text"/>
    <w:basedOn w:val="Normal"/>
    <w:rsid w:val="000B016D"/>
    <w:pPr>
      <w:jc w:val="center"/>
    </w:pPr>
    <w:rPr>
      <w:b/>
      <w:sz w:val="32"/>
      <w:szCs w:val="20"/>
    </w:rPr>
  </w:style>
  <w:style w:type="character" w:styleId="PageNumber">
    <w:name w:val="page number"/>
    <w:basedOn w:val="DefaultParagraphFont"/>
    <w:rsid w:val="000B016D"/>
  </w:style>
  <w:style w:type="paragraph" w:styleId="Footer">
    <w:name w:val="footer"/>
    <w:basedOn w:val="Normal"/>
    <w:rsid w:val="000B016D"/>
    <w:pPr>
      <w:tabs>
        <w:tab w:val="center" w:pos="4320"/>
        <w:tab w:val="right" w:pos="8640"/>
      </w:tabs>
    </w:pPr>
    <w:rPr>
      <w:szCs w:val="20"/>
    </w:rPr>
  </w:style>
  <w:style w:type="paragraph" w:styleId="BodyText2">
    <w:name w:val="Body Text 2"/>
    <w:basedOn w:val="Normal"/>
    <w:rsid w:val="000B016D"/>
    <w:pPr>
      <w:autoSpaceDE w:val="0"/>
      <w:autoSpaceDN w:val="0"/>
      <w:adjustRightInd w:val="0"/>
    </w:pPr>
    <w:rPr>
      <w:rFonts w:ascii="Arial" w:hAnsi="Arial" w:cs="Arial"/>
      <w:color w:val="000080"/>
      <w:sz w:val="20"/>
      <w:szCs w:val="20"/>
    </w:rPr>
  </w:style>
  <w:style w:type="character" w:styleId="Hyperlink">
    <w:name w:val="Hyperlink"/>
    <w:basedOn w:val="DefaultParagraphFont"/>
    <w:uiPriority w:val="99"/>
    <w:rsid w:val="00BC5A54"/>
    <w:rPr>
      <w:color w:val="0000FF"/>
      <w:u w:val="single"/>
    </w:rPr>
  </w:style>
  <w:style w:type="paragraph" w:styleId="ListParagraph">
    <w:name w:val="List Paragraph"/>
    <w:basedOn w:val="Normal"/>
    <w:uiPriority w:val="34"/>
    <w:qFormat/>
    <w:rsid w:val="001B10DA"/>
    <w:pPr>
      <w:ind w:left="720"/>
    </w:pPr>
  </w:style>
  <w:style w:type="table" w:styleId="TableGrid">
    <w:name w:val="Table Grid"/>
    <w:basedOn w:val="TableNormal"/>
    <w:uiPriority w:val="59"/>
    <w:rsid w:val="00201437"/>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sid w:val="00594A4F"/>
    <w:pPr>
      <w:autoSpaceDE w:val="0"/>
      <w:autoSpaceDN w:val="0"/>
    </w:pPr>
    <w:rPr>
      <w:rFonts w:eastAsia="Calibri"/>
      <w:color w:val="000000"/>
    </w:rPr>
  </w:style>
  <w:style w:type="paragraph" w:styleId="NormalWeb">
    <w:name w:val="Normal (Web)"/>
    <w:basedOn w:val="Normal"/>
    <w:uiPriority w:val="99"/>
    <w:unhideWhenUsed/>
    <w:rsid w:val="000B7225"/>
    <w:pPr>
      <w:spacing w:before="100" w:beforeAutospacing="1" w:after="100" w:afterAutospacing="1"/>
    </w:pPr>
    <w:rPr>
      <w:color w:val="000000"/>
    </w:rPr>
  </w:style>
  <w:style w:type="paragraph" w:styleId="BalloonText">
    <w:name w:val="Balloon Text"/>
    <w:basedOn w:val="Normal"/>
    <w:link w:val="BalloonTextChar"/>
    <w:rsid w:val="000D6B4B"/>
    <w:rPr>
      <w:rFonts w:ascii="Tahoma" w:hAnsi="Tahoma" w:cs="Tahoma"/>
      <w:sz w:val="16"/>
      <w:szCs w:val="16"/>
    </w:rPr>
  </w:style>
  <w:style w:type="character" w:customStyle="1" w:styleId="BalloonTextChar">
    <w:name w:val="Balloon Text Char"/>
    <w:basedOn w:val="DefaultParagraphFont"/>
    <w:link w:val="BalloonText"/>
    <w:rsid w:val="000D6B4B"/>
    <w:rPr>
      <w:rFonts w:ascii="Tahoma" w:hAnsi="Tahoma" w:cs="Tahoma"/>
      <w:sz w:val="16"/>
      <w:szCs w:val="16"/>
    </w:rPr>
  </w:style>
  <w:style w:type="character" w:customStyle="1" w:styleId="Heading3Char">
    <w:name w:val="Heading 3 Char"/>
    <w:basedOn w:val="DefaultParagraphFont"/>
    <w:link w:val="Heading3"/>
    <w:semiHidden/>
    <w:rsid w:val="00E50661"/>
    <w:rPr>
      <w:rFonts w:asciiTheme="majorHAnsi" w:eastAsiaTheme="majorEastAsia" w:hAnsiTheme="majorHAnsi" w:cstheme="majorBidi"/>
      <w:b/>
      <w:bCs/>
      <w:sz w:val="26"/>
      <w:szCs w:val="26"/>
    </w:rPr>
  </w:style>
  <w:style w:type="character" w:customStyle="1" w:styleId="Heading6Char">
    <w:name w:val="Heading 6 Char"/>
    <w:basedOn w:val="DefaultParagraphFont"/>
    <w:link w:val="Heading6"/>
    <w:semiHidden/>
    <w:rsid w:val="00E50661"/>
    <w:rPr>
      <w:rFonts w:asciiTheme="minorHAnsi" w:eastAsiaTheme="minorEastAsia" w:hAnsiTheme="minorHAnsi" w:cstheme="minorBidi"/>
      <w:b/>
      <w:bCs/>
      <w:sz w:val="22"/>
      <w:szCs w:val="22"/>
    </w:rPr>
  </w:style>
  <w:style w:type="paragraph" w:styleId="BodyTextIndent">
    <w:name w:val="Body Text Indent"/>
    <w:basedOn w:val="Normal"/>
    <w:link w:val="BodyTextIndentChar"/>
    <w:rsid w:val="00E50661"/>
    <w:pPr>
      <w:spacing w:after="120"/>
      <w:ind w:left="360"/>
    </w:pPr>
  </w:style>
  <w:style w:type="character" w:customStyle="1" w:styleId="BodyTextIndentChar">
    <w:name w:val="Body Text Indent Char"/>
    <w:basedOn w:val="DefaultParagraphFont"/>
    <w:link w:val="BodyTextIndent"/>
    <w:rsid w:val="00E50661"/>
    <w:rPr>
      <w:sz w:val="24"/>
      <w:szCs w:val="24"/>
    </w:rPr>
  </w:style>
  <w:style w:type="character" w:customStyle="1" w:styleId="Heading5Char">
    <w:name w:val="Heading 5 Char"/>
    <w:basedOn w:val="DefaultParagraphFont"/>
    <w:link w:val="Heading5"/>
    <w:rsid w:val="00E50661"/>
    <w:rPr>
      <w:sz w:val="24"/>
    </w:rPr>
  </w:style>
  <w:style w:type="character" w:customStyle="1" w:styleId="Heading7Char">
    <w:name w:val="Heading 7 Char"/>
    <w:basedOn w:val="DefaultParagraphFont"/>
    <w:link w:val="Heading7"/>
    <w:rsid w:val="00E50661"/>
    <w:rPr>
      <w:rFonts w:ascii="Arial" w:hAnsi="Arial"/>
      <w:sz w:val="24"/>
    </w:rPr>
  </w:style>
  <w:style w:type="character" w:customStyle="1" w:styleId="Heading8Char">
    <w:name w:val="Heading 8 Char"/>
    <w:basedOn w:val="DefaultParagraphFont"/>
    <w:link w:val="Heading8"/>
    <w:rsid w:val="00E50661"/>
    <w:rPr>
      <w:rFonts w:ascii="Arial" w:hAnsi="Arial"/>
      <w:b/>
    </w:rPr>
  </w:style>
  <w:style w:type="paragraph" w:styleId="TOC3">
    <w:name w:val="toc 3"/>
    <w:basedOn w:val="Normal"/>
    <w:next w:val="Normal"/>
    <w:autoRedefine/>
    <w:uiPriority w:val="39"/>
    <w:qFormat/>
    <w:rsid w:val="00E50661"/>
    <w:pPr>
      <w:ind w:left="400"/>
    </w:pPr>
    <w:rPr>
      <w:sz w:val="20"/>
      <w:szCs w:val="20"/>
    </w:rPr>
  </w:style>
  <w:style w:type="paragraph" w:styleId="TOC1">
    <w:name w:val="toc 1"/>
    <w:basedOn w:val="Normal"/>
    <w:next w:val="Normal"/>
    <w:autoRedefine/>
    <w:uiPriority w:val="39"/>
    <w:qFormat/>
    <w:rsid w:val="00E50661"/>
    <w:rPr>
      <w:sz w:val="20"/>
      <w:szCs w:val="20"/>
    </w:rPr>
  </w:style>
  <w:style w:type="paragraph" w:styleId="TOC2">
    <w:name w:val="toc 2"/>
    <w:basedOn w:val="Normal"/>
    <w:next w:val="Normal"/>
    <w:autoRedefine/>
    <w:uiPriority w:val="39"/>
    <w:qFormat/>
    <w:rsid w:val="00E50661"/>
    <w:pPr>
      <w:ind w:left="200"/>
    </w:pPr>
    <w:rPr>
      <w:sz w:val="20"/>
      <w:szCs w:val="20"/>
    </w:rPr>
  </w:style>
  <w:style w:type="paragraph" w:styleId="TOCHeading">
    <w:name w:val="TOC Heading"/>
    <w:basedOn w:val="Heading1"/>
    <w:next w:val="Normal"/>
    <w:uiPriority w:val="39"/>
    <w:semiHidden/>
    <w:unhideWhenUsed/>
    <w:qFormat/>
    <w:rsid w:val="00E50661"/>
    <w:pPr>
      <w:keepLines/>
      <w:spacing w:before="480" w:line="276" w:lineRule="auto"/>
      <w:outlineLvl w:val="9"/>
    </w:pPr>
    <w:rPr>
      <w:rFonts w:ascii="Cambria" w:hAnsi="Cambria"/>
      <w:bCs/>
      <w:color w:val="365F91"/>
      <w:sz w:val="28"/>
      <w:szCs w:val="28"/>
    </w:rPr>
  </w:style>
  <w:style w:type="character" w:styleId="Strong">
    <w:name w:val="Strong"/>
    <w:uiPriority w:val="22"/>
    <w:qFormat/>
    <w:rsid w:val="008C65E7"/>
    <w:rPr>
      <w:b/>
      <w:bCs/>
    </w:rPr>
  </w:style>
  <w:style w:type="character" w:customStyle="1" w:styleId="apple-converted-space">
    <w:name w:val="apple-converted-space"/>
    <w:rsid w:val="007C6ADE"/>
  </w:style>
  <w:style w:type="character" w:styleId="CommentReference">
    <w:name w:val="annotation reference"/>
    <w:basedOn w:val="DefaultParagraphFont"/>
    <w:semiHidden/>
    <w:unhideWhenUsed/>
    <w:rsid w:val="00DC0172"/>
    <w:rPr>
      <w:sz w:val="16"/>
      <w:szCs w:val="16"/>
    </w:rPr>
  </w:style>
  <w:style w:type="paragraph" w:styleId="CommentText">
    <w:name w:val="annotation text"/>
    <w:basedOn w:val="Normal"/>
    <w:link w:val="CommentTextChar"/>
    <w:semiHidden/>
    <w:unhideWhenUsed/>
    <w:rsid w:val="00DC0172"/>
    <w:rPr>
      <w:sz w:val="20"/>
      <w:szCs w:val="20"/>
    </w:rPr>
  </w:style>
  <w:style w:type="character" w:customStyle="1" w:styleId="CommentTextChar">
    <w:name w:val="Comment Text Char"/>
    <w:basedOn w:val="DefaultParagraphFont"/>
    <w:link w:val="CommentText"/>
    <w:semiHidden/>
    <w:rsid w:val="00DC0172"/>
  </w:style>
  <w:style w:type="paragraph" w:styleId="CommentSubject">
    <w:name w:val="annotation subject"/>
    <w:basedOn w:val="CommentText"/>
    <w:next w:val="CommentText"/>
    <w:link w:val="CommentSubjectChar"/>
    <w:semiHidden/>
    <w:unhideWhenUsed/>
    <w:rsid w:val="00DC0172"/>
    <w:rPr>
      <w:b/>
      <w:bCs/>
    </w:rPr>
  </w:style>
  <w:style w:type="character" w:customStyle="1" w:styleId="CommentSubjectChar">
    <w:name w:val="Comment Subject Char"/>
    <w:basedOn w:val="CommentTextChar"/>
    <w:link w:val="CommentSubject"/>
    <w:semiHidden/>
    <w:rsid w:val="00DC0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637">
      <w:bodyDiv w:val="1"/>
      <w:marLeft w:val="0"/>
      <w:marRight w:val="0"/>
      <w:marTop w:val="0"/>
      <w:marBottom w:val="0"/>
      <w:divBdr>
        <w:top w:val="none" w:sz="0" w:space="0" w:color="auto"/>
        <w:left w:val="none" w:sz="0" w:space="0" w:color="auto"/>
        <w:bottom w:val="none" w:sz="0" w:space="0" w:color="auto"/>
        <w:right w:val="none" w:sz="0" w:space="0" w:color="auto"/>
      </w:divBdr>
    </w:div>
    <w:div w:id="549726632">
      <w:bodyDiv w:val="1"/>
      <w:marLeft w:val="60"/>
      <w:marRight w:val="60"/>
      <w:marTop w:val="60"/>
      <w:marBottom w:val="15"/>
      <w:divBdr>
        <w:top w:val="none" w:sz="0" w:space="0" w:color="auto"/>
        <w:left w:val="none" w:sz="0" w:space="0" w:color="auto"/>
        <w:bottom w:val="none" w:sz="0" w:space="0" w:color="auto"/>
        <w:right w:val="none" w:sz="0" w:space="0" w:color="auto"/>
      </w:divBdr>
      <w:divsChild>
        <w:div w:id="476920276">
          <w:marLeft w:val="0"/>
          <w:marRight w:val="0"/>
          <w:marTop w:val="0"/>
          <w:marBottom w:val="0"/>
          <w:divBdr>
            <w:top w:val="none" w:sz="0" w:space="0" w:color="auto"/>
            <w:left w:val="none" w:sz="0" w:space="0" w:color="auto"/>
            <w:bottom w:val="none" w:sz="0" w:space="0" w:color="auto"/>
            <w:right w:val="none" w:sz="0" w:space="0" w:color="auto"/>
          </w:divBdr>
        </w:div>
      </w:divsChild>
    </w:div>
    <w:div w:id="680283198">
      <w:bodyDiv w:val="1"/>
      <w:marLeft w:val="0"/>
      <w:marRight w:val="0"/>
      <w:marTop w:val="0"/>
      <w:marBottom w:val="0"/>
      <w:divBdr>
        <w:top w:val="none" w:sz="0" w:space="0" w:color="auto"/>
        <w:left w:val="none" w:sz="0" w:space="0" w:color="auto"/>
        <w:bottom w:val="none" w:sz="0" w:space="0" w:color="auto"/>
        <w:right w:val="none" w:sz="0" w:space="0" w:color="auto"/>
      </w:divBdr>
    </w:div>
    <w:div w:id="695666056">
      <w:bodyDiv w:val="1"/>
      <w:marLeft w:val="60"/>
      <w:marRight w:val="60"/>
      <w:marTop w:val="60"/>
      <w:marBottom w:val="15"/>
      <w:divBdr>
        <w:top w:val="none" w:sz="0" w:space="0" w:color="auto"/>
        <w:left w:val="none" w:sz="0" w:space="0" w:color="auto"/>
        <w:bottom w:val="none" w:sz="0" w:space="0" w:color="auto"/>
        <w:right w:val="none" w:sz="0" w:space="0" w:color="auto"/>
      </w:divBdr>
    </w:div>
    <w:div w:id="746848404">
      <w:bodyDiv w:val="1"/>
      <w:marLeft w:val="0"/>
      <w:marRight w:val="0"/>
      <w:marTop w:val="0"/>
      <w:marBottom w:val="0"/>
      <w:divBdr>
        <w:top w:val="none" w:sz="0" w:space="0" w:color="auto"/>
        <w:left w:val="none" w:sz="0" w:space="0" w:color="auto"/>
        <w:bottom w:val="none" w:sz="0" w:space="0" w:color="auto"/>
        <w:right w:val="none" w:sz="0" w:space="0" w:color="auto"/>
      </w:divBdr>
    </w:div>
    <w:div w:id="794905939">
      <w:bodyDiv w:val="1"/>
      <w:marLeft w:val="0"/>
      <w:marRight w:val="0"/>
      <w:marTop w:val="0"/>
      <w:marBottom w:val="0"/>
      <w:divBdr>
        <w:top w:val="none" w:sz="0" w:space="0" w:color="auto"/>
        <w:left w:val="none" w:sz="0" w:space="0" w:color="auto"/>
        <w:bottom w:val="none" w:sz="0" w:space="0" w:color="auto"/>
        <w:right w:val="none" w:sz="0" w:space="0" w:color="auto"/>
      </w:divBdr>
    </w:div>
    <w:div w:id="1057703235">
      <w:bodyDiv w:val="1"/>
      <w:marLeft w:val="0"/>
      <w:marRight w:val="0"/>
      <w:marTop w:val="0"/>
      <w:marBottom w:val="0"/>
      <w:divBdr>
        <w:top w:val="single" w:sz="24" w:space="0" w:color="FF3300"/>
        <w:left w:val="none" w:sz="0" w:space="0" w:color="auto"/>
        <w:bottom w:val="none" w:sz="0" w:space="0" w:color="auto"/>
        <w:right w:val="none" w:sz="0" w:space="0" w:color="auto"/>
      </w:divBdr>
      <w:divsChild>
        <w:div w:id="144207408">
          <w:marLeft w:val="0"/>
          <w:marRight w:val="0"/>
          <w:marTop w:val="0"/>
          <w:marBottom w:val="180"/>
          <w:divBdr>
            <w:top w:val="none" w:sz="0" w:space="0" w:color="auto"/>
            <w:left w:val="none" w:sz="0" w:space="0" w:color="auto"/>
            <w:bottom w:val="none" w:sz="0" w:space="0" w:color="auto"/>
            <w:right w:val="none" w:sz="0" w:space="0" w:color="auto"/>
          </w:divBdr>
          <w:divsChild>
            <w:div w:id="366102620">
              <w:marLeft w:val="0"/>
              <w:marRight w:val="0"/>
              <w:marTop w:val="0"/>
              <w:marBottom w:val="0"/>
              <w:divBdr>
                <w:top w:val="none" w:sz="0" w:space="0" w:color="auto"/>
                <w:left w:val="none" w:sz="0" w:space="0" w:color="auto"/>
                <w:bottom w:val="none" w:sz="0" w:space="0" w:color="auto"/>
                <w:right w:val="none" w:sz="0" w:space="0" w:color="auto"/>
              </w:divBdr>
              <w:divsChild>
                <w:div w:id="1232424419">
                  <w:marLeft w:val="0"/>
                  <w:marRight w:val="0"/>
                  <w:marTop w:val="0"/>
                  <w:marBottom w:val="0"/>
                  <w:divBdr>
                    <w:top w:val="none" w:sz="0" w:space="0" w:color="auto"/>
                    <w:left w:val="none" w:sz="0" w:space="0" w:color="auto"/>
                    <w:bottom w:val="none" w:sz="0" w:space="0" w:color="auto"/>
                    <w:right w:val="none" w:sz="0" w:space="0" w:color="auto"/>
                  </w:divBdr>
                  <w:divsChild>
                    <w:div w:id="2067945850">
                      <w:marLeft w:val="0"/>
                      <w:marRight w:val="0"/>
                      <w:marTop w:val="0"/>
                      <w:marBottom w:val="0"/>
                      <w:divBdr>
                        <w:top w:val="none" w:sz="0" w:space="0" w:color="auto"/>
                        <w:left w:val="none" w:sz="0" w:space="0" w:color="auto"/>
                        <w:bottom w:val="none" w:sz="0" w:space="0" w:color="auto"/>
                        <w:right w:val="none" w:sz="0" w:space="0" w:color="auto"/>
                      </w:divBdr>
                      <w:divsChild>
                        <w:div w:id="97914791">
                          <w:marLeft w:val="0"/>
                          <w:marRight w:val="0"/>
                          <w:marTop w:val="0"/>
                          <w:marBottom w:val="0"/>
                          <w:divBdr>
                            <w:top w:val="single" w:sz="24" w:space="0" w:color="FF3300"/>
                            <w:left w:val="none" w:sz="0" w:space="0" w:color="auto"/>
                            <w:bottom w:val="none" w:sz="0" w:space="0" w:color="auto"/>
                            <w:right w:val="none" w:sz="0" w:space="0" w:color="auto"/>
                          </w:divBdr>
                        </w:div>
                      </w:divsChild>
                    </w:div>
                  </w:divsChild>
                </w:div>
              </w:divsChild>
            </w:div>
          </w:divsChild>
        </w:div>
      </w:divsChild>
    </w:div>
    <w:div w:id="1094521177">
      <w:bodyDiv w:val="1"/>
      <w:marLeft w:val="0"/>
      <w:marRight w:val="0"/>
      <w:marTop w:val="0"/>
      <w:marBottom w:val="0"/>
      <w:divBdr>
        <w:top w:val="none" w:sz="0" w:space="0" w:color="auto"/>
        <w:left w:val="none" w:sz="0" w:space="0" w:color="auto"/>
        <w:bottom w:val="none" w:sz="0" w:space="0" w:color="auto"/>
        <w:right w:val="none" w:sz="0" w:space="0" w:color="auto"/>
      </w:divBdr>
    </w:div>
    <w:div w:id="1254513288">
      <w:bodyDiv w:val="1"/>
      <w:marLeft w:val="0"/>
      <w:marRight w:val="0"/>
      <w:marTop w:val="0"/>
      <w:marBottom w:val="0"/>
      <w:divBdr>
        <w:top w:val="none" w:sz="0" w:space="0" w:color="auto"/>
        <w:left w:val="none" w:sz="0" w:space="0" w:color="auto"/>
        <w:bottom w:val="none" w:sz="0" w:space="0" w:color="auto"/>
        <w:right w:val="none" w:sz="0" w:space="0" w:color="auto"/>
      </w:divBdr>
    </w:div>
    <w:div w:id="1311789707">
      <w:bodyDiv w:val="1"/>
      <w:marLeft w:val="0"/>
      <w:marRight w:val="0"/>
      <w:marTop w:val="0"/>
      <w:marBottom w:val="0"/>
      <w:divBdr>
        <w:top w:val="none" w:sz="0" w:space="0" w:color="auto"/>
        <w:left w:val="none" w:sz="0" w:space="0" w:color="auto"/>
        <w:bottom w:val="none" w:sz="0" w:space="0" w:color="auto"/>
        <w:right w:val="none" w:sz="0" w:space="0" w:color="auto"/>
      </w:divBdr>
    </w:div>
    <w:div w:id="1427461292">
      <w:bodyDiv w:val="1"/>
      <w:marLeft w:val="0"/>
      <w:marRight w:val="0"/>
      <w:marTop w:val="0"/>
      <w:marBottom w:val="0"/>
      <w:divBdr>
        <w:top w:val="none" w:sz="0" w:space="0" w:color="auto"/>
        <w:left w:val="none" w:sz="0" w:space="0" w:color="auto"/>
        <w:bottom w:val="none" w:sz="0" w:space="0" w:color="auto"/>
        <w:right w:val="none" w:sz="0" w:space="0" w:color="auto"/>
      </w:divBdr>
    </w:div>
    <w:div w:id="1614357733">
      <w:bodyDiv w:val="1"/>
      <w:marLeft w:val="0"/>
      <w:marRight w:val="0"/>
      <w:marTop w:val="0"/>
      <w:marBottom w:val="0"/>
      <w:divBdr>
        <w:top w:val="none" w:sz="0" w:space="0" w:color="auto"/>
        <w:left w:val="none" w:sz="0" w:space="0" w:color="auto"/>
        <w:bottom w:val="none" w:sz="0" w:space="0" w:color="auto"/>
        <w:right w:val="none" w:sz="0" w:space="0" w:color="auto"/>
      </w:divBdr>
    </w:div>
    <w:div w:id="1892225282">
      <w:bodyDiv w:val="1"/>
      <w:marLeft w:val="0"/>
      <w:marRight w:val="0"/>
      <w:marTop w:val="0"/>
      <w:marBottom w:val="0"/>
      <w:divBdr>
        <w:top w:val="none" w:sz="0" w:space="0" w:color="auto"/>
        <w:left w:val="none" w:sz="0" w:space="0" w:color="auto"/>
        <w:bottom w:val="none" w:sz="0" w:space="0" w:color="auto"/>
        <w:right w:val="none" w:sz="0" w:space="0" w:color="auto"/>
      </w:divBdr>
      <w:divsChild>
        <w:div w:id="3826928">
          <w:marLeft w:val="0"/>
          <w:marRight w:val="0"/>
          <w:marTop w:val="0"/>
          <w:marBottom w:val="0"/>
          <w:divBdr>
            <w:top w:val="none" w:sz="0" w:space="0" w:color="auto"/>
            <w:left w:val="none" w:sz="0" w:space="0" w:color="auto"/>
            <w:bottom w:val="none" w:sz="0" w:space="0" w:color="auto"/>
            <w:right w:val="none" w:sz="0" w:space="0" w:color="auto"/>
          </w:divBdr>
          <w:divsChild>
            <w:div w:id="1208491407">
              <w:marLeft w:val="0"/>
              <w:marRight w:val="0"/>
              <w:marTop w:val="0"/>
              <w:marBottom w:val="0"/>
              <w:divBdr>
                <w:top w:val="none" w:sz="0" w:space="0" w:color="auto"/>
                <w:left w:val="none" w:sz="0" w:space="0" w:color="auto"/>
                <w:bottom w:val="none" w:sz="0" w:space="0" w:color="auto"/>
                <w:right w:val="none" w:sz="0" w:space="0" w:color="auto"/>
              </w:divBdr>
              <w:divsChild>
                <w:div w:id="9964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2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jeffco.edu/academics/area-technical-school/biomedical-sciences" TargetMode="External"/><Relationship Id="rId18" Type="http://schemas.openxmlformats.org/officeDocument/2006/relationships/hyperlink" Target="http://www.jeffco.edu/academics/area-technical-school/digital-media-technology" TargetMode="External"/><Relationship Id="rId26" Type="http://schemas.openxmlformats.org/officeDocument/2006/relationships/hyperlink" Target="http://www.jeffco.edu/academics/area-technical-school/welding-technology" TargetMode="External"/><Relationship Id="rId3" Type="http://schemas.openxmlformats.org/officeDocument/2006/relationships/styles" Target="styles.xml"/><Relationship Id="rId21" Type="http://schemas.openxmlformats.org/officeDocument/2006/relationships/hyperlink" Target="http://www.jeffco.edu/academics/area-technical-school/fire-scienceems-technology"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effco.edu/academics/area-technical-school/automotive-technology" TargetMode="External"/><Relationship Id="rId17" Type="http://schemas.openxmlformats.org/officeDocument/2006/relationships/hyperlink" Target="http://www.jeffco.edu/academics/area-technical-school/culinary-arts" TargetMode="External"/><Relationship Id="rId25" Type="http://schemas.openxmlformats.org/officeDocument/2006/relationships/hyperlink" Target="http://www.jeffco.edu/academics/area-technical-school/residential-carpentry"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ffco.edu/academics/area-technical-school/computer-intergrated-manufacturing" TargetMode="External"/><Relationship Id="rId20" Type="http://schemas.openxmlformats.org/officeDocument/2006/relationships/hyperlink" Target="http://www.jeffco.edu/academics/area-technical-school/electronics-technology" TargetMode="External"/><Relationship Id="rId29" Type="http://schemas.openxmlformats.org/officeDocument/2006/relationships/hyperlink" Target="http://www.ncaa.org/student-athletes/value-college-s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jeffco.edu/academics/area-technical-school/metal-fabrication" TargetMode="External"/><Relationship Id="rId32" Type="http://schemas.openxmlformats.org/officeDocument/2006/relationships/hyperlink" Target="http://www.playnaia.org/page/sports.php" TargetMode="External"/><Relationship Id="rId5" Type="http://schemas.openxmlformats.org/officeDocument/2006/relationships/webSettings" Target="webSettings.xml"/><Relationship Id="rId15" Type="http://schemas.openxmlformats.org/officeDocument/2006/relationships/hyperlink" Target="http://www.jeffco.edu/academics/area-technical-school/business-management" TargetMode="External"/><Relationship Id="rId23" Type="http://schemas.openxmlformats.org/officeDocument/2006/relationships/hyperlink" Target="http://www.jeffco.edu/academics/area-technical-school/hvac" TargetMode="External"/><Relationship Id="rId28" Type="http://schemas.openxmlformats.org/officeDocument/2006/relationships/hyperlink" Target="http://tracking.ncaa.org/t/29519288/731702264/65122425/0/27544/?2997ebdd=MyUyRDMlMkQxNStIUytOZXdzbGV0dGVyKyUyRCtTcGVjaWFsK0VkaXRpb24%3d&amp;x=041675c7" TargetMode="External"/><Relationship Id="rId36" Type="http://schemas.openxmlformats.org/officeDocument/2006/relationships/theme" Target="theme/theme1.xml"/><Relationship Id="rId10" Type="http://schemas.openxmlformats.org/officeDocument/2006/relationships/hyperlink" Target="http://careerlink.com/students/career-clusters/" TargetMode="External"/><Relationship Id="rId19" Type="http://schemas.openxmlformats.org/officeDocument/2006/relationships/hyperlink" Target="http://www.jeffco.edu/academics/area-technical-school/early-childhood-and-elementary-education" TargetMode="External"/><Relationship Id="rId31" Type="http://schemas.openxmlformats.org/officeDocument/2006/relationships/hyperlink" Target="http://www.playnaia.org/psaRegister.ph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jeffco.edu/academics/area-technical-school/building-repair-technology" TargetMode="External"/><Relationship Id="rId22" Type="http://schemas.openxmlformats.org/officeDocument/2006/relationships/hyperlink" Target="http://www.jeffco.edu/academics/area-technical-school/health-services" TargetMode="External"/><Relationship Id="rId27" Type="http://schemas.openxmlformats.org/officeDocument/2006/relationships/hyperlink" Target="mailto:meyers@crystal.k12.mo.us" TargetMode="External"/><Relationship Id="rId30" Type="http://schemas.openxmlformats.org/officeDocument/2006/relationships/hyperlink" Target="http://web1.ncaa.org/ECWR2/NCAA_EMS/NCAA.jsp"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3D4F0-2718-4DD2-B9ED-D348D2E2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7116</Words>
  <Characters>44636</Characters>
  <Application>Microsoft Office Word</Application>
  <DocSecurity>0</DocSecurity>
  <Lines>371</Lines>
  <Paragraphs>103</Paragraphs>
  <ScaleCrop>false</ScaleCrop>
  <HeadingPairs>
    <vt:vector size="2" baseType="variant">
      <vt:variant>
        <vt:lpstr>Title</vt:lpstr>
      </vt:variant>
      <vt:variant>
        <vt:i4>1</vt:i4>
      </vt:variant>
    </vt:vector>
  </HeadingPairs>
  <TitlesOfParts>
    <vt:vector size="1" baseType="lpstr">
      <vt:lpstr> </vt:lpstr>
    </vt:vector>
  </TitlesOfParts>
  <Company>Dunklin R5 School District</Company>
  <LinksUpToDate>false</LinksUpToDate>
  <CharactersWithSpaces>51649</CharactersWithSpaces>
  <SharedDoc>false</SharedDoc>
  <HLinks>
    <vt:vector size="24" baseType="variant">
      <vt:variant>
        <vt:i4>2162732</vt:i4>
      </vt:variant>
      <vt:variant>
        <vt:i4>9</vt:i4>
      </vt:variant>
      <vt:variant>
        <vt:i4>0</vt:i4>
      </vt:variant>
      <vt:variant>
        <vt:i4>5</vt:i4>
      </vt:variant>
      <vt:variant>
        <vt:lpwstr>http://www.jeffco.edu/</vt:lpwstr>
      </vt:variant>
      <vt:variant>
        <vt:lpwstr/>
      </vt:variant>
      <vt:variant>
        <vt:i4>6029333</vt:i4>
      </vt:variant>
      <vt:variant>
        <vt:i4>6</vt:i4>
      </vt:variant>
      <vt:variant>
        <vt:i4>0</vt:i4>
      </vt:variant>
      <vt:variant>
        <vt:i4>5</vt:i4>
      </vt:variant>
      <vt:variant>
        <vt:lpwstr>http://www.eligibilitycenter.org/</vt:lpwstr>
      </vt:variant>
      <vt:variant>
        <vt:lpwstr/>
      </vt:variant>
      <vt:variant>
        <vt:i4>6553668</vt:i4>
      </vt:variant>
      <vt:variant>
        <vt:i4>3</vt:i4>
      </vt:variant>
      <vt:variant>
        <vt:i4>0</vt:i4>
      </vt:variant>
      <vt:variant>
        <vt:i4>5</vt:i4>
      </vt:variant>
      <vt:variant>
        <vt:lpwstr>mailto:sdix@dunklin.k12.mo.us</vt:lpwstr>
      </vt:variant>
      <vt:variant>
        <vt:lpwstr/>
      </vt:variant>
      <vt:variant>
        <vt:i4>7340118</vt:i4>
      </vt:variant>
      <vt:variant>
        <vt:i4>0</vt:i4>
      </vt:variant>
      <vt:variant>
        <vt:i4>0</vt:i4>
      </vt:variant>
      <vt:variant>
        <vt:i4>5</vt:i4>
      </vt:variant>
      <vt:variant>
        <vt:lpwstr>mailto:gdouglas@dunklin.k12.mo.us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sdix</dc:creator>
  <cp:keywords/>
  <dc:description/>
  <cp:lastModifiedBy>meyers</cp:lastModifiedBy>
  <cp:revision>2</cp:revision>
  <cp:lastPrinted>2019-10-22T17:53:00Z</cp:lastPrinted>
  <dcterms:created xsi:type="dcterms:W3CDTF">2026-08-13T14:40:00Z</dcterms:created>
  <dcterms:modified xsi:type="dcterms:W3CDTF">2026-08-13T14:40:00Z</dcterms:modified>
</cp:coreProperties>
</file>